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0E31" w14:textId="77777777" w:rsidR="0021000B" w:rsidRDefault="0021000B" w:rsidP="0021000B">
      <w:pPr>
        <w:jc w:val="center"/>
        <w:rPr>
          <w:sz w:val="32"/>
          <w:szCs w:val="32"/>
        </w:rPr>
      </w:pPr>
    </w:p>
    <w:p w14:paraId="58C1626A" w14:textId="77777777" w:rsidR="00AD1265" w:rsidRDefault="00C16CB1" w:rsidP="00046E49">
      <w:pPr>
        <w:jc w:val="center"/>
        <w:rPr>
          <w:b/>
          <w:bCs/>
          <w:sz w:val="36"/>
          <w:szCs w:val="36"/>
        </w:rPr>
      </w:pPr>
      <w:r>
        <w:rPr>
          <w:b/>
          <w:bCs/>
          <w:sz w:val="36"/>
          <w:szCs w:val="36"/>
        </w:rPr>
        <w:t>Makaton – Frontline: General Wellbeing</w:t>
      </w:r>
      <w:r w:rsidR="00484925">
        <w:rPr>
          <w:b/>
          <w:bCs/>
          <w:sz w:val="36"/>
          <w:szCs w:val="36"/>
        </w:rPr>
        <w:t xml:space="preserve"> </w:t>
      </w:r>
    </w:p>
    <w:p w14:paraId="1628D72D" w14:textId="0F9397FE" w:rsidR="0021000B" w:rsidRPr="00AD1265" w:rsidRDefault="00E15D26" w:rsidP="00046E49">
      <w:pPr>
        <w:jc w:val="center"/>
        <w:rPr>
          <w:b/>
          <w:bCs/>
          <w:i/>
          <w:iCs/>
          <w:color w:val="C00000"/>
          <w:sz w:val="36"/>
          <w:szCs w:val="36"/>
        </w:rPr>
      </w:pPr>
      <w:r>
        <w:rPr>
          <w:b/>
          <w:bCs/>
          <w:i/>
          <w:iCs/>
          <w:color w:val="C00000"/>
          <w:sz w:val="36"/>
          <w:szCs w:val="36"/>
        </w:rPr>
        <w:t xml:space="preserve">With Makaton Tutor Debby </w:t>
      </w:r>
      <w:proofErr w:type="spellStart"/>
      <w:r>
        <w:rPr>
          <w:b/>
          <w:bCs/>
          <w:i/>
          <w:iCs/>
          <w:color w:val="C00000"/>
          <w:sz w:val="36"/>
          <w:szCs w:val="36"/>
        </w:rPr>
        <w:t>Avauche</w:t>
      </w:r>
      <w:proofErr w:type="spellEnd"/>
    </w:p>
    <w:p w14:paraId="1532C2EF" w14:textId="77777777" w:rsidR="00E15D26" w:rsidRDefault="00E15D26" w:rsidP="00E15D26">
      <w:pPr>
        <w:spacing w:after="0"/>
        <w:rPr>
          <w:sz w:val="24"/>
          <w:szCs w:val="24"/>
        </w:rPr>
      </w:pPr>
      <w:r>
        <w:rPr>
          <w:sz w:val="24"/>
          <w:szCs w:val="24"/>
        </w:rPr>
        <w:t xml:space="preserve">Select a session time and complete </w:t>
      </w:r>
      <w:r w:rsidRPr="0021000B">
        <w:rPr>
          <w:sz w:val="24"/>
          <w:szCs w:val="24"/>
          <w:u w:val="single"/>
        </w:rPr>
        <w:t>all</w:t>
      </w:r>
      <w:r>
        <w:rPr>
          <w:sz w:val="24"/>
          <w:szCs w:val="24"/>
        </w:rPr>
        <w:t xml:space="preserve"> details as requested.  Please note, due to demand only </w:t>
      </w:r>
      <w:r w:rsidRPr="0021000B">
        <w:rPr>
          <w:b/>
          <w:bCs/>
          <w:sz w:val="24"/>
          <w:szCs w:val="24"/>
          <w:u w:val="single"/>
        </w:rPr>
        <w:t>T</w:t>
      </w:r>
      <w:r>
        <w:rPr>
          <w:b/>
          <w:bCs/>
          <w:sz w:val="24"/>
          <w:szCs w:val="24"/>
          <w:u w:val="single"/>
        </w:rPr>
        <w:t>WO</w:t>
      </w:r>
      <w:r w:rsidRPr="0021000B">
        <w:rPr>
          <w:b/>
          <w:bCs/>
          <w:sz w:val="24"/>
          <w:szCs w:val="24"/>
          <w:u w:val="single"/>
        </w:rPr>
        <w:t xml:space="preserve"> </w:t>
      </w:r>
      <w:r>
        <w:rPr>
          <w:sz w:val="24"/>
          <w:szCs w:val="24"/>
        </w:rPr>
        <w:t xml:space="preserve">spaces are permitted, per provider, per session. Please fill out your form and return it to </w:t>
      </w:r>
      <w:hyperlink r:id="rId6" w:history="1">
        <w:r w:rsidRPr="00195767">
          <w:rPr>
            <w:rStyle w:val="Hyperlink"/>
            <w:sz w:val="24"/>
            <w:szCs w:val="24"/>
          </w:rPr>
          <w:t>quality.innovation@essex.gov.uk</w:t>
        </w:r>
      </w:hyperlink>
      <w:r>
        <w:rPr>
          <w:sz w:val="24"/>
          <w:szCs w:val="24"/>
        </w:rPr>
        <w:t xml:space="preserve">. </w:t>
      </w:r>
    </w:p>
    <w:p w14:paraId="520542F8" w14:textId="2EE7032E" w:rsidR="0021000B" w:rsidRDefault="0021000B" w:rsidP="0021000B">
      <w:pPr>
        <w:spacing w:after="0"/>
        <w:rPr>
          <w:sz w:val="24"/>
          <w:szCs w:val="24"/>
        </w:rPr>
      </w:pPr>
    </w:p>
    <w:p w14:paraId="1F73769E" w14:textId="2B9A40F9" w:rsidR="0021000B" w:rsidRDefault="0021000B" w:rsidP="0021000B">
      <w:pPr>
        <w:spacing w:after="0"/>
        <w:rPr>
          <w:color w:val="FF0000"/>
          <w:sz w:val="24"/>
          <w:szCs w:val="24"/>
        </w:rPr>
      </w:pPr>
    </w:p>
    <w:p w14:paraId="489A9ABD" w14:textId="4D19EC3B" w:rsidR="00EA4104" w:rsidRPr="00377ECC" w:rsidRDefault="0046564E" w:rsidP="00EA4104">
      <w:pPr>
        <w:spacing w:after="0"/>
        <w:rPr>
          <w:b/>
          <w:bCs/>
          <w:sz w:val="24"/>
          <w:szCs w:val="24"/>
        </w:rPr>
      </w:pPr>
      <w:bookmarkStart w:id="0" w:name="_Hlk148694331"/>
      <w:r>
        <w:rPr>
          <w:sz w:val="24"/>
          <w:szCs w:val="24"/>
        </w:rPr>
        <w:t xml:space="preserve">Date: </w:t>
      </w:r>
      <w:bookmarkStart w:id="1" w:name="_Hlk148694278"/>
      <w:r w:rsidR="00055834">
        <w:rPr>
          <w:sz w:val="24"/>
          <w:szCs w:val="24"/>
        </w:rPr>
        <w:t>06/11</w:t>
      </w:r>
      <w:r w:rsidR="008B7169">
        <w:rPr>
          <w:sz w:val="24"/>
          <w:szCs w:val="24"/>
        </w:rPr>
        <w:t>/2024</w:t>
      </w:r>
      <w:r w:rsidR="00485560">
        <w:rPr>
          <w:sz w:val="24"/>
          <w:szCs w:val="24"/>
        </w:rPr>
        <w:t xml:space="preserve"> </w:t>
      </w:r>
      <w:r>
        <w:rPr>
          <w:sz w:val="24"/>
          <w:szCs w:val="24"/>
        </w:rPr>
        <w:t xml:space="preserve">     </w:t>
      </w:r>
      <w:bookmarkEnd w:id="1"/>
      <w:r w:rsidR="00055834">
        <w:rPr>
          <w:b/>
          <w:bCs/>
          <w:sz w:val="24"/>
          <w:szCs w:val="24"/>
        </w:rPr>
        <w:t>Clacton Leisure Centre, Clacton-On-Sea</w:t>
      </w:r>
      <w:r w:rsidR="00797E7C">
        <w:rPr>
          <w:b/>
          <w:bCs/>
          <w:sz w:val="24"/>
          <w:szCs w:val="24"/>
        </w:rPr>
        <w:t xml:space="preserve"> </w:t>
      </w:r>
    </w:p>
    <w:tbl>
      <w:tblPr>
        <w:tblStyle w:val="TableGrid"/>
        <w:tblW w:w="10627" w:type="dxa"/>
        <w:tblInd w:w="-5" w:type="dxa"/>
        <w:tblLook w:val="04A0" w:firstRow="1" w:lastRow="0" w:firstColumn="1" w:lastColumn="0" w:noHBand="0" w:noVBand="1"/>
      </w:tblPr>
      <w:tblGrid>
        <w:gridCol w:w="1980"/>
        <w:gridCol w:w="4990"/>
        <w:gridCol w:w="3657"/>
      </w:tblGrid>
      <w:tr w:rsidR="00EA4104" w14:paraId="3045EDCF" w14:textId="77777777" w:rsidTr="00130CA1">
        <w:tc>
          <w:tcPr>
            <w:tcW w:w="1980" w:type="dxa"/>
            <w:shd w:val="clear" w:color="auto" w:fill="D9D9D9" w:themeFill="background1" w:themeFillShade="D9"/>
          </w:tcPr>
          <w:p w14:paraId="3373B382" w14:textId="4384C79B" w:rsidR="00EA4104" w:rsidRDefault="00EA4104" w:rsidP="00EA4104">
            <w:pPr>
              <w:rPr>
                <w:sz w:val="24"/>
                <w:szCs w:val="24"/>
              </w:rPr>
            </w:pPr>
            <w:bookmarkStart w:id="2" w:name="_Hlk148693814"/>
            <w:bookmarkEnd w:id="0"/>
            <w:r>
              <w:rPr>
                <w:sz w:val="24"/>
                <w:szCs w:val="24"/>
              </w:rPr>
              <w:t>Session Time:</w:t>
            </w:r>
          </w:p>
        </w:tc>
        <w:tc>
          <w:tcPr>
            <w:tcW w:w="4990" w:type="dxa"/>
            <w:shd w:val="clear" w:color="auto" w:fill="D9D9D9" w:themeFill="background1" w:themeFillShade="D9"/>
          </w:tcPr>
          <w:p w14:paraId="78BA50C0" w14:textId="0A376C16" w:rsidR="00EA4104" w:rsidRDefault="00EA4104" w:rsidP="00EA4104">
            <w:pPr>
              <w:rPr>
                <w:sz w:val="24"/>
                <w:szCs w:val="24"/>
              </w:rPr>
            </w:pPr>
            <w:r>
              <w:rPr>
                <w:sz w:val="24"/>
                <w:szCs w:val="24"/>
              </w:rPr>
              <w:t>Attendee Name:</w:t>
            </w:r>
          </w:p>
        </w:tc>
        <w:tc>
          <w:tcPr>
            <w:tcW w:w="3657" w:type="dxa"/>
            <w:shd w:val="clear" w:color="auto" w:fill="D9D9D9" w:themeFill="background1" w:themeFillShade="D9"/>
          </w:tcPr>
          <w:p w14:paraId="1EB8BD61" w14:textId="224C4D0B" w:rsidR="00EA4104" w:rsidRDefault="00EA4104" w:rsidP="00EA4104">
            <w:pPr>
              <w:rPr>
                <w:sz w:val="24"/>
                <w:szCs w:val="24"/>
              </w:rPr>
            </w:pPr>
            <w:r>
              <w:rPr>
                <w:sz w:val="24"/>
                <w:szCs w:val="24"/>
              </w:rPr>
              <w:t>Email Address/Contact No:</w:t>
            </w:r>
          </w:p>
        </w:tc>
      </w:tr>
      <w:tr w:rsidR="00EA4104" w14:paraId="2F0C55F4" w14:textId="77777777" w:rsidTr="0082274F">
        <w:trPr>
          <w:trHeight w:val="474"/>
        </w:trPr>
        <w:tc>
          <w:tcPr>
            <w:tcW w:w="1980" w:type="dxa"/>
          </w:tcPr>
          <w:p w14:paraId="01CE73CD" w14:textId="6DCC98DD" w:rsidR="00D51BD4" w:rsidRDefault="00E15D26" w:rsidP="00EA4104">
            <w:pPr>
              <w:rPr>
                <w:sz w:val="24"/>
                <w:szCs w:val="24"/>
              </w:rPr>
            </w:pPr>
            <w:bookmarkStart w:id="3" w:name="_Hlk148696744"/>
            <w:r>
              <w:rPr>
                <w:sz w:val="24"/>
                <w:szCs w:val="24"/>
              </w:rPr>
              <w:t>09</w:t>
            </w:r>
            <w:r w:rsidR="008B7169">
              <w:rPr>
                <w:sz w:val="24"/>
                <w:szCs w:val="24"/>
              </w:rPr>
              <w:t>:</w:t>
            </w:r>
            <w:r w:rsidR="0075621B">
              <w:rPr>
                <w:sz w:val="24"/>
                <w:szCs w:val="24"/>
              </w:rPr>
              <w:t>3</w:t>
            </w:r>
            <w:r w:rsidR="008B7169">
              <w:rPr>
                <w:sz w:val="24"/>
                <w:szCs w:val="24"/>
              </w:rPr>
              <w:t>0-1</w:t>
            </w:r>
            <w:r>
              <w:rPr>
                <w:sz w:val="24"/>
                <w:szCs w:val="24"/>
              </w:rPr>
              <w:t>3</w:t>
            </w:r>
            <w:r w:rsidR="008B7169">
              <w:rPr>
                <w:sz w:val="24"/>
                <w:szCs w:val="24"/>
              </w:rPr>
              <w:t>:</w:t>
            </w:r>
            <w:r w:rsidR="0075621B">
              <w:rPr>
                <w:sz w:val="24"/>
                <w:szCs w:val="24"/>
              </w:rPr>
              <w:t>3</w:t>
            </w:r>
            <w:r w:rsidR="008B7169">
              <w:rPr>
                <w:sz w:val="24"/>
                <w:szCs w:val="24"/>
              </w:rPr>
              <w:t>0</w:t>
            </w:r>
            <w:r w:rsidR="00797E7C">
              <w:rPr>
                <w:sz w:val="24"/>
                <w:szCs w:val="24"/>
              </w:rPr>
              <w:t>p</w:t>
            </w:r>
            <w:r w:rsidR="0082274F">
              <w:rPr>
                <w:sz w:val="24"/>
                <w:szCs w:val="24"/>
              </w:rPr>
              <w:t>m</w:t>
            </w:r>
          </w:p>
          <w:p w14:paraId="05C0E130" w14:textId="4D0D0E2D" w:rsidR="00130CA1" w:rsidRDefault="00130CA1" w:rsidP="00EA4104">
            <w:pPr>
              <w:rPr>
                <w:sz w:val="24"/>
                <w:szCs w:val="24"/>
              </w:rPr>
            </w:pPr>
          </w:p>
        </w:tc>
        <w:tc>
          <w:tcPr>
            <w:tcW w:w="4990" w:type="dxa"/>
          </w:tcPr>
          <w:p w14:paraId="40BF6D23" w14:textId="77777777" w:rsidR="00EA4104" w:rsidRDefault="00EA4104" w:rsidP="00EA4104">
            <w:pPr>
              <w:rPr>
                <w:sz w:val="24"/>
                <w:szCs w:val="24"/>
              </w:rPr>
            </w:pPr>
          </w:p>
          <w:p w14:paraId="538BB0C0" w14:textId="2F4337C6" w:rsidR="00EA4104" w:rsidRDefault="00EA4104" w:rsidP="00EA4104">
            <w:pPr>
              <w:rPr>
                <w:sz w:val="24"/>
                <w:szCs w:val="24"/>
              </w:rPr>
            </w:pPr>
          </w:p>
        </w:tc>
        <w:tc>
          <w:tcPr>
            <w:tcW w:w="3657" w:type="dxa"/>
          </w:tcPr>
          <w:p w14:paraId="31088613" w14:textId="77777777" w:rsidR="00EA4104" w:rsidRDefault="00EA4104" w:rsidP="00EA4104">
            <w:pPr>
              <w:rPr>
                <w:sz w:val="24"/>
                <w:szCs w:val="24"/>
              </w:rPr>
            </w:pPr>
          </w:p>
        </w:tc>
      </w:tr>
      <w:tr w:rsidR="00EA4104" w14:paraId="60682DC0" w14:textId="77777777" w:rsidTr="00130CA1">
        <w:tc>
          <w:tcPr>
            <w:tcW w:w="1980" w:type="dxa"/>
          </w:tcPr>
          <w:p w14:paraId="0273DE6F" w14:textId="78618281" w:rsidR="00E15D26" w:rsidRDefault="00E15D26" w:rsidP="00E15D26">
            <w:pPr>
              <w:rPr>
                <w:sz w:val="24"/>
                <w:szCs w:val="24"/>
              </w:rPr>
            </w:pPr>
            <w:r>
              <w:rPr>
                <w:sz w:val="24"/>
                <w:szCs w:val="24"/>
              </w:rPr>
              <w:t>09:</w:t>
            </w:r>
            <w:r w:rsidR="0075621B">
              <w:rPr>
                <w:sz w:val="24"/>
                <w:szCs w:val="24"/>
              </w:rPr>
              <w:t>3</w:t>
            </w:r>
            <w:r>
              <w:rPr>
                <w:sz w:val="24"/>
                <w:szCs w:val="24"/>
              </w:rPr>
              <w:t>0-13:</w:t>
            </w:r>
            <w:r w:rsidR="0075621B">
              <w:rPr>
                <w:sz w:val="24"/>
                <w:szCs w:val="24"/>
              </w:rPr>
              <w:t>3</w:t>
            </w:r>
            <w:r>
              <w:rPr>
                <w:sz w:val="24"/>
                <w:szCs w:val="24"/>
              </w:rPr>
              <w:t>0pm</w:t>
            </w:r>
          </w:p>
          <w:p w14:paraId="6883A10F" w14:textId="115769BD" w:rsidR="00130CA1" w:rsidRDefault="00130CA1" w:rsidP="00EA4104">
            <w:pPr>
              <w:rPr>
                <w:sz w:val="24"/>
                <w:szCs w:val="24"/>
              </w:rPr>
            </w:pPr>
          </w:p>
        </w:tc>
        <w:tc>
          <w:tcPr>
            <w:tcW w:w="4990" w:type="dxa"/>
          </w:tcPr>
          <w:p w14:paraId="1E2CB933" w14:textId="77777777" w:rsidR="00EA4104" w:rsidRDefault="00EA4104" w:rsidP="00EA4104">
            <w:pPr>
              <w:rPr>
                <w:sz w:val="24"/>
                <w:szCs w:val="24"/>
              </w:rPr>
            </w:pPr>
          </w:p>
          <w:p w14:paraId="1CC6A8F3" w14:textId="0ACAB920" w:rsidR="00EA4104" w:rsidRDefault="00EA4104" w:rsidP="00EA4104">
            <w:pPr>
              <w:rPr>
                <w:sz w:val="24"/>
                <w:szCs w:val="24"/>
              </w:rPr>
            </w:pPr>
          </w:p>
        </w:tc>
        <w:tc>
          <w:tcPr>
            <w:tcW w:w="3657" w:type="dxa"/>
          </w:tcPr>
          <w:p w14:paraId="0C4C265B" w14:textId="77777777" w:rsidR="00EA4104" w:rsidRDefault="00EA4104" w:rsidP="00EA4104">
            <w:pPr>
              <w:rPr>
                <w:sz w:val="24"/>
                <w:szCs w:val="24"/>
              </w:rPr>
            </w:pPr>
          </w:p>
        </w:tc>
      </w:tr>
      <w:bookmarkEnd w:id="3"/>
    </w:tbl>
    <w:p w14:paraId="75B1BE16" w14:textId="69634196" w:rsidR="00EA4104" w:rsidRDefault="00EA4104" w:rsidP="00EA4104">
      <w:pPr>
        <w:spacing w:after="0"/>
        <w:rPr>
          <w:sz w:val="24"/>
          <w:szCs w:val="24"/>
        </w:rPr>
      </w:pPr>
    </w:p>
    <w:bookmarkEnd w:id="2"/>
    <w:p w14:paraId="13B75953" w14:textId="7BEA8B95" w:rsidR="00130CA1" w:rsidRDefault="00130CA1" w:rsidP="00EA4104">
      <w:pPr>
        <w:spacing w:after="0"/>
        <w:rPr>
          <w:sz w:val="24"/>
          <w:szCs w:val="24"/>
        </w:rPr>
      </w:pPr>
    </w:p>
    <w:p w14:paraId="23FCCC37" w14:textId="77777777" w:rsidR="00130CA1" w:rsidRDefault="00130CA1" w:rsidP="00EA4104">
      <w:pPr>
        <w:spacing w:after="0"/>
        <w:jc w:val="center"/>
        <w:rPr>
          <w:sz w:val="24"/>
          <w:szCs w:val="24"/>
        </w:rPr>
      </w:pPr>
    </w:p>
    <w:p w14:paraId="6F10BB87" w14:textId="05A19C7B" w:rsidR="00EA4104" w:rsidRDefault="00EA4104" w:rsidP="00EA4104">
      <w:pPr>
        <w:spacing w:after="0"/>
        <w:jc w:val="center"/>
        <w:rPr>
          <w:sz w:val="24"/>
          <w:szCs w:val="24"/>
        </w:rPr>
      </w:pPr>
      <w:r>
        <w:rPr>
          <w:sz w:val="24"/>
          <w:szCs w:val="24"/>
        </w:rPr>
        <w:t>Essex County Council (ECC) is the controller of the personal information you provide to us.</w:t>
      </w:r>
    </w:p>
    <w:p w14:paraId="1B2A8D24" w14:textId="74E3B9C0" w:rsidR="001355E9" w:rsidRPr="00EA4104" w:rsidRDefault="001355E9" w:rsidP="00EA4104">
      <w:pPr>
        <w:spacing w:after="0"/>
        <w:jc w:val="center"/>
        <w:rPr>
          <w:sz w:val="24"/>
          <w:szCs w:val="24"/>
        </w:rPr>
      </w:pPr>
      <w:r>
        <w:rPr>
          <w:sz w:val="24"/>
          <w:szCs w:val="24"/>
        </w:rPr>
        <w:t xml:space="preserve">The personal information collected on this form will be used by ECC for the administration of the training/event you have requested.  This information will only be shared with the relevant training or event organiser for the purposes of contacting you about the training/event.  If we suspect fraud or crime is being committed, we may also share your information with the police and other fraud investigations, where the law requires us to do so.  For more detail on how your personal information is used and your rights, please visit </w:t>
      </w:r>
      <w:hyperlink r:id="rId7" w:history="1">
        <w:r w:rsidRPr="00A50F22">
          <w:rPr>
            <w:rStyle w:val="Hyperlink"/>
            <w:sz w:val="24"/>
            <w:szCs w:val="24"/>
          </w:rPr>
          <w:t>www.essex.gov.uk/privacy</w:t>
        </w:r>
      </w:hyperlink>
      <w:r>
        <w:rPr>
          <w:sz w:val="24"/>
          <w:szCs w:val="24"/>
        </w:rPr>
        <w:t xml:space="preserve"> </w:t>
      </w:r>
    </w:p>
    <w:sectPr w:rsidR="001355E9" w:rsidRPr="00EA4104" w:rsidSect="0021000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33B4B" w14:textId="77777777" w:rsidR="00D41DE0" w:rsidRDefault="00D41DE0" w:rsidP="0021000B">
      <w:pPr>
        <w:spacing w:after="0" w:line="240" w:lineRule="auto"/>
      </w:pPr>
      <w:r>
        <w:separator/>
      </w:r>
    </w:p>
  </w:endnote>
  <w:endnote w:type="continuationSeparator" w:id="0">
    <w:p w14:paraId="0B307EE1" w14:textId="77777777" w:rsidR="00D41DE0" w:rsidRDefault="00D41DE0" w:rsidP="0021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E403" w14:textId="77777777" w:rsidR="001355E9" w:rsidRDefault="00135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FFFA" w14:textId="77777777" w:rsidR="001355E9" w:rsidRDefault="00135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B4DE" w14:textId="77777777" w:rsidR="001355E9" w:rsidRDefault="00135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0F5AC" w14:textId="77777777" w:rsidR="00D41DE0" w:rsidRDefault="00D41DE0" w:rsidP="0021000B">
      <w:pPr>
        <w:spacing w:after="0" w:line="240" w:lineRule="auto"/>
      </w:pPr>
      <w:r>
        <w:separator/>
      </w:r>
    </w:p>
  </w:footnote>
  <w:footnote w:type="continuationSeparator" w:id="0">
    <w:p w14:paraId="3550E844" w14:textId="77777777" w:rsidR="00D41DE0" w:rsidRDefault="00D41DE0" w:rsidP="00210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8193" w14:textId="77777777" w:rsidR="001355E9" w:rsidRDefault="00135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CB5C" w14:textId="5924AF23" w:rsidR="0021000B" w:rsidRDefault="0021000B">
    <w:pPr>
      <w:pStyle w:val="Header"/>
    </w:pPr>
    <w:r>
      <w:rPr>
        <w:rFonts w:ascii="Arial" w:hAnsi="Arial" w:cs="Arial"/>
        <w:b/>
        <w:noProof/>
        <w:sz w:val="24"/>
        <w:szCs w:val="24"/>
        <w:u w:val="single"/>
        <w:lang w:eastAsia="en-GB"/>
      </w:rPr>
      <w:drawing>
        <wp:anchor distT="0" distB="0" distL="114300" distR="114300" simplePos="0" relativeHeight="251659264" behindDoc="1" locked="0" layoutInCell="1" allowOverlap="1" wp14:anchorId="61D8C3B3" wp14:editId="2BFC57A0">
          <wp:simplePos x="0" y="0"/>
          <wp:positionH relativeFrom="column">
            <wp:posOffset>4749800</wp:posOffset>
          </wp:positionH>
          <wp:positionV relativeFrom="paragraph">
            <wp:posOffset>-362585</wp:posOffset>
          </wp:positionV>
          <wp:extent cx="1733550" cy="838200"/>
          <wp:effectExtent l="0" t="0" r="0" b="0"/>
          <wp:wrapTight wrapText="bothSides">
            <wp:wrapPolygon edited="0">
              <wp:start x="0" y="0"/>
              <wp:lineTo x="0" y="21109"/>
              <wp:lineTo x="21363" y="21109"/>
              <wp:lineTo x="21363" y="0"/>
              <wp:lineTo x="0" y="0"/>
            </wp:wrapPolygon>
          </wp:wrapTight>
          <wp:docPr id="1" name="Picture 1" descr="\\Chesfs50\EUCHomedirs\imelda.minns\Desktop\PROSPER\PROSPER Awards\ECC_Primary_Logo_R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fs50\EUCHomedirs\imelda.minns\Desktop\PROSPER\PROSPER Awards\ECC_Primary_Logo_Red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35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FFDCC" w14:textId="77777777" w:rsidR="0021000B" w:rsidRDefault="00210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9FCB" w14:textId="77777777" w:rsidR="001355E9" w:rsidRDefault="00135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0B"/>
    <w:rsid w:val="00046E49"/>
    <w:rsid w:val="00055834"/>
    <w:rsid w:val="00060D84"/>
    <w:rsid w:val="00085678"/>
    <w:rsid w:val="001244B3"/>
    <w:rsid w:val="00130CA1"/>
    <w:rsid w:val="001355E9"/>
    <w:rsid w:val="001574C2"/>
    <w:rsid w:val="00196A3A"/>
    <w:rsid w:val="001978A4"/>
    <w:rsid w:val="001C68EF"/>
    <w:rsid w:val="001E5E37"/>
    <w:rsid w:val="0021000B"/>
    <w:rsid w:val="00275409"/>
    <w:rsid w:val="00370AAA"/>
    <w:rsid w:val="00377ECC"/>
    <w:rsid w:val="003C7011"/>
    <w:rsid w:val="003D24F6"/>
    <w:rsid w:val="003F065B"/>
    <w:rsid w:val="004434C9"/>
    <w:rsid w:val="00463DFF"/>
    <w:rsid w:val="00465429"/>
    <w:rsid w:val="0046564E"/>
    <w:rsid w:val="00484925"/>
    <w:rsid w:val="00485560"/>
    <w:rsid w:val="0051720B"/>
    <w:rsid w:val="0057531C"/>
    <w:rsid w:val="00582189"/>
    <w:rsid w:val="006022D2"/>
    <w:rsid w:val="00603168"/>
    <w:rsid w:val="0066002B"/>
    <w:rsid w:val="0075621B"/>
    <w:rsid w:val="00756437"/>
    <w:rsid w:val="00793DED"/>
    <w:rsid w:val="00797E7C"/>
    <w:rsid w:val="007E6E43"/>
    <w:rsid w:val="008139B7"/>
    <w:rsid w:val="0082274F"/>
    <w:rsid w:val="00823D52"/>
    <w:rsid w:val="00832C67"/>
    <w:rsid w:val="00853E94"/>
    <w:rsid w:val="00860DA7"/>
    <w:rsid w:val="008777EC"/>
    <w:rsid w:val="008B7169"/>
    <w:rsid w:val="008D7B6B"/>
    <w:rsid w:val="00907445"/>
    <w:rsid w:val="0093266F"/>
    <w:rsid w:val="00956EEB"/>
    <w:rsid w:val="00A87A0F"/>
    <w:rsid w:val="00AA6751"/>
    <w:rsid w:val="00AD1265"/>
    <w:rsid w:val="00C16CB1"/>
    <w:rsid w:val="00C72B4F"/>
    <w:rsid w:val="00D41DE0"/>
    <w:rsid w:val="00D51BD4"/>
    <w:rsid w:val="00DC015E"/>
    <w:rsid w:val="00E15D26"/>
    <w:rsid w:val="00E753A6"/>
    <w:rsid w:val="00E91AD5"/>
    <w:rsid w:val="00EA4104"/>
    <w:rsid w:val="00EB1F19"/>
    <w:rsid w:val="00ED5E55"/>
    <w:rsid w:val="00F060C4"/>
    <w:rsid w:val="00F232FA"/>
    <w:rsid w:val="00F53FD0"/>
    <w:rsid w:val="00FD5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D531E"/>
  <w15:chartTrackingRefBased/>
  <w15:docId w15:val="{2888D68C-C531-44E9-9EF9-A8F62ED6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00B"/>
  </w:style>
  <w:style w:type="paragraph" w:styleId="Footer">
    <w:name w:val="footer"/>
    <w:basedOn w:val="Normal"/>
    <w:link w:val="FooterChar"/>
    <w:uiPriority w:val="99"/>
    <w:unhideWhenUsed/>
    <w:rsid w:val="00210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00B"/>
  </w:style>
  <w:style w:type="table" w:styleId="TableGrid">
    <w:name w:val="Table Grid"/>
    <w:basedOn w:val="TableNormal"/>
    <w:uiPriority w:val="39"/>
    <w:rsid w:val="00EA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55E9"/>
    <w:rPr>
      <w:color w:val="0563C1" w:themeColor="hyperlink"/>
      <w:u w:val="single"/>
    </w:rPr>
  </w:style>
  <w:style w:type="character" w:styleId="UnresolvedMention">
    <w:name w:val="Unresolved Mention"/>
    <w:basedOn w:val="DefaultParagraphFont"/>
    <w:uiPriority w:val="99"/>
    <w:semiHidden/>
    <w:unhideWhenUsed/>
    <w:rsid w:val="00135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essex.gov.uk/privacy"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quality.innovation@essex.gov.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7" ma:contentTypeDescription="Create a new document." ma:contentTypeScope="" ma:versionID="b6f67c70ef15386e0d9610cda3baa68e">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c7d4d3b65921710df521ba21322640b5"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d86626f-7229-43f0-85c3-7f5a27119d6e}"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DE0891-14BC-4C76-8890-69301A3A5F9C}"/>
</file>

<file path=customXml/itemProps2.xml><?xml version="1.0" encoding="utf-8"?>
<ds:datastoreItem xmlns:ds="http://schemas.openxmlformats.org/officeDocument/2006/customXml" ds:itemID="{00939FD5-6377-4EF4-821D-5EE59AC8A400}"/>
</file>

<file path=customXml/itemProps3.xml><?xml version="1.0" encoding="utf-8"?>
<ds:datastoreItem xmlns:ds="http://schemas.openxmlformats.org/officeDocument/2006/customXml" ds:itemID="{428C7C34-8699-4347-B406-0C6F971940CF}"/>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Warwick - Provider Quality Officer</dc:creator>
  <cp:keywords/>
  <dc:description/>
  <cp:lastModifiedBy>Stacey Leigh Milton - Provider Quality Improvement Officer</cp:lastModifiedBy>
  <cp:revision>3</cp:revision>
  <dcterms:created xsi:type="dcterms:W3CDTF">2024-09-02T13:38:00Z</dcterms:created>
  <dcterms:modified xsi:type="dcterms:W3CDTF">2024-09-03T15:01:00Z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2021-08-10T13:23:49Z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b175b4fa-9d14-4c33-976b-0000bca4bd87</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ies>
</file>