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66CB" w14:textId="1592F1F9" w:rsidR="001C6058" w:rsidRDefault="00280F07" w:rsidP="00280F07">
      <w:pPr>
        <w:jc w:val="center"/>
        <w:rPr>
          <w:u w:val="single"/>
        </w:rPr>
      </w:pPr>
      <w:r w:rsidRPr="00280F07">
        <w:rPr>
          <w:u w:val="single"/>
        </w:rPr>
        <w:t>Provider Payment Enquiry</w:t>
      </w:r>
    </w:p>
    <w:p w14:paraId="120BBF99" w14:textId="77777777" w:rsidR="00055C19" w:rsidRDefault="00055C19" w:rsidP="00280F07">
      <w:pPr>
        <w:jc w:val="center"/>
        <w:rPr>
          <w:u w:val="single"/>
        </w:rPr>
      </w:pPr>
    </w:p>
    <w:p w14:paraId="193F43D5" w14:textId="77777777" w:rsidR="00055C19" w:rsidRDefault="00055C19" w:rsidP="00280F07">
      <w:pPr>
        <w:jc w:val="center"/>
        <w:rPr>
          <w:u w:val="single"/>
        </w:rPr>
      </w:pPr>
    </w:p>
    <w:p w14:paraId="7E127961" w14:textId="69101F11" w:rsidR="008F7FCD" w:rsidRDefault="00A32CFF" w:rsidP="00A32CF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 What is this </w:t>
      </w:r>
      <w:r w:rsidR="00EF540A">
        <w:rPr>
          <w:u w:val="single"/>
        </w:rPr>
        <w:t xml:space="preserve">used </w:t>
      </w:r>
      <w:r>
        <w:rPr>
          <w:u w:val="single"/>
        </w:rPr>
        <w:t>for?</w:t>
      </w:r>
    </w:p>
    <w:p w14:paraId="0DEF3843" w14:textId="77777777" w:rsidR="00B31B52" w:rsidRDefault="00B31B52" w:rsidP="00B31B52">
      <w:pPr>
        <w:pStyle w:val="ListParagraph"/>
        <w:ind w:left="360"/>
        <w:rPr>
          <w:u w:val="single"/>
        </w:rPr>
      </w:pPr>
    </w:p>
    <w:p w14:paraId="407417AF" w14:textId="472D158E" w:rsidR="00EF540A" w:rsidRDefault="00EF540A" w:rsidP="00EF540A">
      <w:r>
        <w:t xml:space="preserve">This process allows you to be able to review payments against your </w:t>
      </w:r>
      <w:r w:rsidR="00571A37">
        <w:t xml:space="preserve">provider </w:t>
      </w:r>
      <w:r w:rsidR="008A72CC">
        <w:t xml:space="preserve">account </w:t>
      </w:r>
      <w:r w:rsidR="00CA5637">
        <w:t xml:space="preserve">either paid or suspended </w:t>
      </w:r>
      <w:r w:rsidR="008A72CC">
        <w:t xml:space="preserve">by individual service </w:t>
      </w:r>
      <w:r w:rsidR="00FD335D">
        <w:t>user,</w:t>
      </w:r>
      <w:r w:rsidR="008A72CC">
        <w:t xml:space="preserve"> or </w:t>
      </w:r>
      <w:r w:rsidR="0014754F">
        <w:t>when</w:t>
      </w:r>
      <w:r w:rsidR="008A72CC">
        <w:t xml:space="preserve"> reconciling remittance advices received from ECC</w:t>
      </w:r>
      <w:r w:rsidR="004C0C67">
        <w:t xml:space="preserve"> for multiple service users</w:t>
      </w:r>
      <w:r w:rsidR="008A72CC">
        <w:t>.</w:t>
      </w:r>
    </w:p>
    <w:p w14:paraId="4B99D72C" w14:textId="77777777" w:rsidR="005B3C75" w:rsidRDefault="005B3C75" w:rsidP="00EF540A"/>
    <w:p w14:paraId="73B9752B" w14:textId="77777777" w:rsidR="00C60DAC" w:rsidRDefault="00C60DAC" w:rsidP="00EF540A"/>
    <w:p w14:paraId="1729733C" w14:textId="7327219A" w:rsidR="005B3C75" w:rsidRPr="00B31B52" w:rsidRDefault="005B3C75" w:rsidP="005B3C75">
      <w:pPr>
        <w:pStyle w:val="ListParagraph"/>
        <w:numPr>
          <w:ilvl w:val="0"/>
          <w:numId w:val="3"/>
        </w:numPr>
      </w:pPr>
      <w:r>
        <w:rPr>
          <w:u w:val="single"/>
        </w:rPr>
        <w:t>How do I find it?</w:t>
      </w:r>
    </w:p>
    <w:p w14:paraId="27826648" w14:textId="77777777" w:rsidR="00B31B52" w:rsidRPr="005B3C75" w:rsidRDefault="00B31B52" w:rsidP="00B31B52">
      <w:pPr>
        <w:pStyle w:val="ListParagraph"/>
        <w:ind w:left="360"/>
      </w:pPr>
    </w:p>
    <w:p w14:paraId="6F653884" w14:textId="618F4DE7" w:rsidR="005B3C75" w:rsidRDefault="005B3C75" w:rsidP="005B3C75">
      <w:r>
        <w:t>Log into the Provider Portal</w:t>
      </w:r>
    </w:p>
    <w:p w14:paraId="3945BFA1" w14:textId="6EAA59A9" w:rsidR="009974F6" w:rsidRDefault="005B3C75" w:rsidP="005B3C75">
      <w:r>
        <w:t xml:space="preserve">At the top centre of the page there are </w:t>
      </w:r>
      <w:r w:rsidR="00F30D61">
        <w:t>three options – Select Payments</w:t>
      </w:r>
    </w:p>
    <w:p w14:paraId="37861F5E" w14:textId="39165E5B" w:rsidR="00F30D61" w:rsidRDefault="00F30D61" w:rsidP="005B3C75">
      <w:r>
        <w:t>Then select Non-Residential</w:t>
      </w:r>
    </w:p>
    <w:p w14:paraId="35539934" w14:textId="5734368F" w:rsidR="00F30D61" w:rsidRDefault="00F30D61" w:rsidP="005B3C75">
      <w:r>
        <w:t>Then select Payment Enquiry</w:t>
      </w:r>
    </w:p>
    <w:p w14:paraId="2C66D441" w14:textId="77777777" w:rsidR="00055C19" w:rsidRDefault="00055C19" w:rsidP="005B3C75"/>
    <w:p w14:paraId="3FB2C62D" w14:textId="77777777" w:rsidR="00055C19" w:rsidRDefault="00055C19" w:rsidP="005B3C75">
      <w:pPr>
        <w:rPr>
          <w:u w:val="single"/>
        </w:rPr>
      </w:pPr>
    </w:p>
    <w:p w14:paraId="693C8A46" w14:textId="43EC63A2" w:rsidR="009974F6" w:rsidRDefault="008F7FCD" w:rsidP="008F7FCD">
      <w:pPr>
        <w:rPr>
          <w:u w:val="single"/>
        </w:rPr>
      </w:pPr>
      <w:r>
        <w:rPr>
          <w:noProof/>
        </w:rPr>
        <w:drawing>
          <wp:inline distT="0" distB="0" distL="0" distR="0" wp14:anchorId="5EB70F4C" wp14:editId="1E98A3E0">
            <wp:extent cx="5731510" cy="2044700"/>
            <wp:effectExtent l="0" t="0" r="2540" b="0"/>
            <wp:docPr id="1305004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048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041CE" w14:textId="77777777" w:rsidR="00550BC9" w:rsidRDefault="00550BC9" w:rsidP="008F7FCD">
      <w:pPr>
        <w:rPr>
          <w:u w:val="single"/>
        </w:rPr>
      </w:pPr>
    </w:p>
    <w:p w14:paraId="55346AEE" w14:textId="77777777" w:rsidR="009C5D3B" w:rsidRDefault="009C5D3B" w:rsidP="008F7FCD">
      <w:pPr>
        <w:rPr>
          <w:u w:val="single"/>
        </w:rPr>
      </w:pPr>
    </w:p>
    <w:p w14:paraId="61FAF8A1" w14:textId="77777777" w:rsidR="009C5D3B" w:rsidRDefault="009C5D3B" w:rsidP="008F7FCD">
      <w:pPr>
        <w:rPr>
          <w:u w:val="single"/>
        </w:rPr>
      </w:pPr>
    </w:p>
    <w:p w14:paraId="355E3FF4" w14:textId="77777777" w:rsidR="009C5D3B" w:rsidRDefault="009C5D3B" w:rsidP="008F7FCD">
      <w:pPr>
        <w:rPr>
          <w:u w:val="single"/>
        </w:rPr>
      </w:pPr>
    </w:p>
    <w:p w14:paraId="4D6B43B3" w14:textId="77777777" w:rsidR="009C5D3B" w:rsidRDefault="009C5D3B" w:rsidP="008F7FCD">
      <w:pPr>
        <w:rPr>
          <w:u w:val="single"/>
        </w:rPr>
      </w:pPr>
    </w:p>
    <w:p w14:paraId="562C8686" w14:textId="77777777" w:rsidR="009C5D3B" w:rsidRDefault="009C5D3B" w:rsidP="008F7FCD">
      <w:pPr>
        <w:rPr>
          <w:u w:val="single"/>
        </w:rPr>
      </w:pPr>
    </w:p>
    <w:p w14:paraId="59EFBBC4" w14:textId="77777777" w:rsidR="009C5D3B" w:rsidRDefault="009C5D3B" w:rsidP="008F7FCD">
      <w:pPr>
        <w:rPr>
          <w:u w:val="single"/>
        </w:rPr>
      </w:pPr>
    </w:p>
    <w:p w14:paraId="20F3EB68" w14:textId="77777777" w:rsidR="00C60DAC" w:rsidRDefault="00C60DAC" w:rsidP="008F7FCD">
      <w:pPr>
        <w:rPr>
          <w:u w:val="single"/>
        </w:rPr>
      </w:pPr>
    </w:p>
    <w:p w14:paraId="69F1BACC" w14:textId="20BCA02F" w:rsidR="00550BC9" w:rsidRDefault="00550BC9" w:rsidP="00550BC9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How do I find out if an invoice has been paid against an individual</w:t>
      </w:r>
      <w:r w:rsidR="00764403">
        <w:rPr>
          <w:u w:val="single"/>
        </w:rPr>
        <w:t xml:space="preserve"> adult?</w:t>
      </w:r>
    </w:p>
    <w:p w14:paraId="1A717308" w14:textId="11141401" w:rsidR="009C5D3B" w:rsidRDefault="003D2DB0" w:rsidP="009C5D3B">
      <w:pPr>
        <w:pStyle w:val="ListParagraph"/>
        <w:ind w:left="360"/>
        <w:rPr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A502E3F" wp14:editId="01B6758A">
                <wp:simplePos x="0" y="0"/>
                <wp:positionH relativeFrom="column">
                  <wp:posOffset>3119506</wp:posOffset>
                </wp:positionH>
                <wp:positionV relativeFrom="paragraph">
                  <wp:posOffset>584171</wp:posOffset>
                </wp:positionV>
                <wp:extent cx="264240" cy="19800"/>
                <wp:effectExtent l="57150" t="57150" r="59690" b="94615"/>
                <wp:wrapNone/>
                <wp:docPr id="167812218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6424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1EB8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244.25pt;margin-top:43.15pt;width:23.6pt;height: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F1ED62C" wp14:editId="4C4908DC">
                <wp:simplePos x="0" y="0"/>
                <wp:positionH relativeFrom="column">
                  <wp:posOffset>385306</wp:posOffset>
                </wp:positionH>
                <wp:positionV relativeFrom="paragraph">
                  <wp:posOffset>1203371</wp:posOffset>
                </wp:positionV>
                <wp:extent cx="486000" cy="16200"/>
                <wp:effectExtent l="57150" t="57150" r="66675" b="98425"/>
                <wp:wrapNone/>
                <wp:docPr id="98031037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8600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A023E" id="Ink 18" o:spid="_x0000_s1026" type="#_x0000_t75" style="position:absolute;margin-left:28.95pt;margin-top:91.9pt;width:41.05pt;height: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AD513AB" wp14:editId="6DE4EFB3">
                <wp:simplePos x="0" y="0"/>
                <wp:positionH relativeFrom="column">
                  <wp:posOffset>349306</wp:posOffset>
                </wp:positionH>
                <wp:positionV relativeFrom="paragraph">
                  <wp:posOffset>594611</wp:posOffset>
                </wp:positionV>
                <wp:extent cx="234720" cy="5040"/>
                <wp:effectExtent l="57150" t="76200" r="70485" b="90805"/>
                <wp:wrapNone/>
                <wp:docPr id="2131002373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3472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D0487C" id="Ink 17" o:spid="_x0000_s1026" type="#_x0000_t75" style="position:absolute;margin-left:26.1pt;margin-top:43.95pt;width:21.35pt;height: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">
                <v:imagedata r:id="rId12" o:title=""/>
              </v:shape>
            </w:pict>
          </mc:Fallback>
        </mc:AlternateContent>
      </w:r>
      <w:r w:rsidR="009C5D3B">
        <w:rPr>
          <w:noProof/>
        </w:rPr>
        <w:drawing>
          <wp:inline distT="0" distB="0" distL="0" distR="0" wp14:anchorId="55F22479" wp14:editId="6419F140">
            <wp:extent cx="5731510" cy="1764030"/>
            <wp:effectExtent l="0" t="0" r="2540" b="7620"/>
            <wp:docPr id="1367433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2399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74C85" w14:textId="77777777" w:rsidR="00156E7F" w:rsidRDefault="00156E7F" w:rsidP="00156E7F"/>
    <w:p w14:paraId="134F64D5" w14:textId="7462C491" w:rsidR="00156E7F" w:rsidRDefault="00156E7F" w:rsidP="004F1F02">
      <w:pPr>
        <w:pStyle w:val="ListParagraph"/>
        <w:numPr>
          <w:ilvl w:val="0"/>
          <w:numId w:val="8"/>
        </w:numPr>
      </w:pPr>
      <w:r>
        <w:t xml:space="preserve">Ensure that your Provider </w:t>
      </w:r>
      <w:r w:rsidR="00403411">
        <w:t>N</w:t>
      </w:r>
      <w:r>
        <w:t xml:space="preserve">ame is visible in the </w:t>
      </w:r>
      <w:r w:rsidR="00403411">
        <w:t>‘</w:t>
      </w:r>
      <w:r>
        <w:t>Provider</w:t>
      </w:r>
      <w:r w:rsidR="00403411">
        <w:t>’</w:t>
      </w:r>
      <w:r>
        <w:t xml:space="preserve"> field.</w:t>
      </w:r>
    </w:p>
    <w:p w14:paraId="100D046B" w14:textId="0E90702E" w:rsidR="000D2ED8" w:rsidRDefault="000D2ED8" w:rsidP="004F1F02">
      <w:pPr>
        <w:pStyle w:val="ListParagraph"/>
        <w:numPr>
          <w:ilvl w:val="0"/>
          <w:numId w:val="8"/>
        </w:numPr>
      </w:pPr>
      <w:r>
        <w:t xml:space="preserve">Delete the </w:t>
      </w:r>
      <w:r w:rsidR="00403411">
        <w:t>‘</w:t>
      </w:r>
      <w:r w:rsidR="006C23F1">
        <w:t>W</w:t>
      </w:r>
      <w:r>
        <w:t xml:space="preserve">eek </w:t>
      </w:r>
      <w:r w:rsidR="006C23F1">
        <w:t>E</w:t>
      </w:r>
      <w:r>
        <w:t xml:space="preserve">nding </w:t>
      </w:r>
      <w:r w:rsidR="006C23F1">
        <w:t>D</w:t>
      </w:r>
      <w:r>
        <w:t xml:space="preserve">ate </w:t>
      </w:r>
      <w:r w:rsidR="006C23F1">
        <w:t>F</w:t>
      </w:r>
      <w:r>
        <w:t>rom</w:t>
      </w:r>
      <w:r w:rsidR="00403411">
        <w:t>’</w:t>
      </w:r>
      <w:r>
        <w:t xml:space="preserve"> and leave blank</w:t>
      </w:r>
      <w:r w:rsidR="00C23B71">
        <w:t>.</w:t>
      </w:r>
      <w:r w:rsidR="00B950E9">
        <w:tab/>
      </w:r>
    </w:p>
    <w:p w14:paraId="12977119" w14:textId="336F4F29" w:rsidR="006C7146" w:rsidRDefault="006C7146" w:rsidP="004F1F02">
      <w:pPr>
        <w:pStyle w:val="ListParagraph"/>
        <w:numPr>
          <w:ilvl w:val="0"/>
          <w:numId w:val="8"/>
        </w:numPr>
      </w:pPr>
      <w:r>
        <w:t xml:space="preserve">Click on </w:t>
      </w:r>
      <w:r w:rsidR="00403411">
        <w:t>‘</w:t>
      </w:r>
      <w:r w:rsidR="00EC41D8">
        <w:t>Service User</w:t>
      </w:r>
      <w:r w:rsidR="00403411">
        <w:t>’</w:t>
      </w:r>
      <w:r w:rsidR="00EC41D8">
        <w:t xml:space="preserve"> </w:t>
      </w:r>
      <w:r w:rsidR="00756103">
        <w:t xml:space="preserve">to produce the list of </w:t>
      </w:r>
      <w:r w:rsidR="00403411">
        <w:t>clients</w:t>
      </w:r>
      <w:r w:rsidR="00756103">
        <w:t xml:space="preserve"> </w:t>
      </w:r>
      <w:r w:rsidR="00AD314A">
        <w:t xml:space="preserve">to select </w:t>
      </w:r>
      <w:r w:rsidR="00867049">
        <w:t>from</w:t>
      </w:r>
      <w:r w:rsidR="00403411">
        <w:t>.</w:t>
      </w:r>
    </w:p>
    <w:p w14:paraId="11A71052" w14:textId="67EC503E" w:rsidR="008A002E" w:rsidRDefault="008A002E" w:rsidP="004F1F02">
      <w:pPr>
        <w:pStyle w:val="ListParagraph"/>
        <w:numPr>
          <w:ilvl w:val="0"/>
          <w:numId w:val="8"/>
        </w:numPr>
      </w:pPr>
      <w:r>
        <w:t xml:space="preserve">Enter in either your service </w:t>
      </w:r>
      <w:r w:rsidR="003943DB">
        <w:t>username</w:t>
      </w:r>
      <w:r>
        <w:t>, surname first</w:t>
      </w:r>
      <w:r w:rsidR="003943DB">
        <w:t>,</w:t>
      </w:r>
      <w:r w:rsidR="004F1F02">
        <w:t xml:space="preserve"> or Mosaic ID provided on the PO provided by Service Placement Team</w:t>
      </w:r>
      <w:r w:rsidR="004D0597">
        <w:t xml:space="preserve"> in the filter</w:t>
      </w:r>
      <w:r w:rsidR="003943DB">
        <w:t xml:space="preserve"> functionality</w:t>
      </w:r>
    </w:p>
    <w:p w14:paraId="4B11397C" w14:textId="574ACB08" w:rsidR="004F1F02" w:rsidRDefault="004F1F02" w:rsidP="004F1F02">
      <w:pPr>
        <w:pStyle w:val="ListParagraph"/>
        <w:numPr>
          <w:ilvl w:val="0"/>
          <w:numId w:val="8"/>
        </w:numPr>
      </w:pPr>
      <w:r>
        <w:t xml:space="preserve">Click </w:t>
      </w:r>
      <w:r w:rsidR="004C7473">
        <w:t>Select</w:t>
      </w:r>
    </w:p>
    <w:p w14:paraId="4AA82930" w14:textId="3BC4B258" w:rsidR="005C6B03" w:rsidRDefault="00D8185F" w:rsidP="005C6B03">
      <w:pPr>
        <w:pStyle w:val="ListParagrap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3FAAC2B" wp14:editId="63A3940E">
                <wp:simplePos x="0" y="0"/>
                <wp:positionH relativeFrom="column">
                  <wp:posOffset>645226</wp:posOffset>
                </wp:positionH>
                <wp:positionV relativeFrom="paragraph">
                  <wp:posOffset>2195426</wp:posOffset>
                </wp:positionV>
                <wp:extent cx="205920" cy="360"/>
                <wp:effectExtent l="38100" t="76200" r="60960" b="95250"/>
                <wp:wrapNone/>
                <wp:docPr id="1456111111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5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870F5" id="Ink 20" o:spid="_x0000_s1026" type="#_x0000_t75" style="position:absolute;margin-left:49.4pt;margin-top:170pt;width:19pt;height: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">
                <v:imagedata r:id="rId15" o:title=""/>
              </v:shape>
            </w:pict>
          </mc:Fallback>
        </mc:AlternateContent>
      </w:r>
      <w:r w:rsidR="00E932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A2345" wp14:editId="4A55987A">
                <wp:simplePos x="0" y="0"/>
                <wp:positionH relativeFrom="column">
                  <wp:posOffset>1129553</wp:posOffset>
                </wp:positionH>
                <wp:positionV relativeFrom="paragraph">
                  <wp:posOffset>932143</wp:posOffset>
                </wp:positionV>
                <wp:extent cx="645459" cy="107576"/>
                <wp:effectExtent l="0" t="0" r="21590" b="26035"/>
                <wp:wrapNone/>
                <wp:docPr id="211406782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9" cy="1075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51290" id="Rectangle 5" o:spid="_x0000_s1026" style="position:absolute;margin-left:88.95pt;margin-top:73.4pt;width:50.8pt;height: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" fillcolor="black [3200]" strokecolor="black [480]" strokeweight="1pt"/>
            </w:pict>
          </mc:Fallback>
        </mc:AlternateContent>
      </w:r>
      <w:r w:rsidR="00E932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65FD8" wp14:editId="44CEBDD6">
                <wp:simplePos x="0" y="0"/>
                <wp:positionH relativeFrom="column">
                  <wp:posOffset>685800</wp:posOffset>
                </wp:positionH>
                <wp:positionV relativeFrom="paragraph">
                  <wp:posOffset>941107</wp:posOffset>
                </wp:positionV>
                <wp:extent cx="372035" cy="94130"/>
                <wp:effectExtent l="0" t="0" r="28575" b="20320"/>
                <wp:wrapNone/>
                <wp:docPr id="13389064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35" cy="94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DAF84" id="Rectangle 4" o:spid="_x0000_s1026" style="position:absolute;margin-left:54pt;margin-top:74.1pt;width:29.3pt;height: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" fillcolor="black [3200]" strokecolor="black [480]" strokeweight="1pt"/>
            </w:pict>
          </mc:Fallback>
        </mc:AlternateContent>
      </w:r>
      <w:r w:rsidR="00E932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9618F" wp14:editId="72FDFD1E">
                <wp:simplePos x="0" y="0"/>
                <wp:positionH relativeFrom="column">
                  <wp:posOffset>4316506</wp:posOffset>
                </wp:positionH>
                <wp:positionV relativeFrom="paragraph">
                  <wp:posOffset>945590</wp:posOffset>
                </wp:positionV>
                <wp:extent cx="345141" cy="76125"/>
                <wp:effectExtent l="0" t="0" r="17145" b="19685"/>
                <wp:wrapNone/>
                <wp:docPr id="11982198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41" cy="7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45AA7" id="Rectangle 3" o:spid="_x0000_s1026" style="position:absolute;margin-left:339.9pt;margin-top:74.45pt;width:27.2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" fillcolor="black [3200]" strokecolor="black [480]" strokeweight="1pt"/>
            </w:pict>
          </mc:Fallback>
        </mc:AlternateContent>
      </w:r>
      <w:r w:rsidR="00E932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5B3F8" wp14:editId="0FE0A617">
                <wp:simplePos x="0" y="0"/>
                <wp:positionH relativeFrom="column">
                  <wp:posOffset>4854388</wp:posOffset>
                </wp:positionH>
                <wp:positionV relativeFrom="paragraph">
                  <wp:posOffset>936625</wp:posOffset>
                </wp:positionV>
                <wp:extent cx="484094" cy="85165"/>
                <wp:effectExtent l="0" t="0" r="11430" b="10160"/>
                <wp:wrapNone/>
                <wp:docPr id="3683325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094" cy="85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E3D13" id="Rectangle 2" o:spid="_x0000_s1026" style="position:absolute;margin-left:382.25pt;margin-top:73.75pt;width:38.1pt;height: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" fillcolor="black [3200]" strokecolor="black [480]" strokeweight="1pt"/>
            </w:pict>
          </mc:Fallback>
        </mc:AlternateContent>
      </w:r>
      <w:r w:rsidR="005C6B03">
        <w:rPr>
          <w:noProof/>
        </w:rPr>
        <w:drawing>
          <wp:inline distT="0" distB="0" distL="0" distR="0" wp14:anchorId="7FFDFFBE" wp14:editId="491ED08E">
            <wp:extent cx="5731510" cy="2474595"/>
            <wp:effectExtent l="0" t="0" r="2540" b="1905"/>
            <wp:docPr id="1472795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9592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06987" w14:textId="77777777" w:rsidR="004D0597" w:rsidRDefault="004D0597" w:rsidP="005C6B03">
      <w:pPr>
        <w:pStyle w:val="ListParagraph"/>
      </w:pPr>
    </w:p>
    <w:p w14:paraId="455F9B9C" w14:textId="4F256BEA" w:rsidR="004D0597" w:rsidRDefault="00047562" w:rsidP="004D0597">
      <w:pPr>
        <w:pStyle w:val="ListParagraph"/>
        <w:numPr>
          <w:ilvl w:val="0"/>
          <w:numId w:val="8"/>
        </w:numPr>
      </w:pPr>
      <w:r>
        <w:t xml:space="preserve">Change </w:t>
      </w:r>
      <w:r w:rsidR="00403411">
        <w:t>‘</w:t>
      </w:r>
      <w:r>
        <w:t>Max Rows</w:t>
      </w:r>
      <w:r w:rsidR="00403411">
        <w:t>’</w:t>
      </w:r>
      <w:r>
        <w:t xml:space="preserve"> to the maximum of 200 or accordingly if you have a lot of invoices to review against the </w:t>
      </w:r>
      <w:r w:rsidR="00403411">
        <w:t>client</w:t>
      </w:r>
      <w:r w:rsidR="007222E4">
        <w:t>.</w:t>
      </w:r>
    </w:p>
    <w:p w14:paraId="00AF0ABC" w14:textId="4175E337" w:rsidR="00047562" w:rsidRDefault="00B113A5" w:rsidP="004D0597">
      <w:pPr>
        <w:pStyle w:val="ListParagraph"/>
        <w:numPr>
          <w:ilvl w:val="0"/>
          <w:numId w:val="8"/>
        </w:numPr>
      </w:pPr>
      <w:r>
        <w:t xml:space="preserve">Click on the Green </w:t>
      </w:r>
      <w:r w:rsidR="00403411">
        <w:t>‘</w:t>
      </w:r>
      <w:r>
        <w:t>Filter</w:t>
      </w:r>
      <w:r w:rsidR="00403411">
        <w:t>’</w:t>
      </w:r>
      <w:r>
        <w:t xml:space="preserve"> button and wait for the invoices to show in the grid on the lower part of the screen</w:t>
      </w:r>
      <w:r w:rsidR="000B785A">
        <w:t>.</w:t>
      </w:r>
    </w:p>
    <w:p w14:paraId="4174348F" w14:textId="49ED4F25" w:rsidR="00B113A5" w:rsidRDefault="007535A2" w:rsidP="000B785A">
      <w:pPr>
        <w:ind w:left="36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0020F24" wp14:editId="6E287676">
                <wp:simplePos x="0" y="0"/>
                <wp:positionH relativeFrom="column">
                  <wp:posOffset>3849946</wp:posOffset>
                </wp:positionH>
                <wp:positionV relativeFrom="paragraph">
                  <wp:posOffset>48939</wp:posOffset>
                </wp:positionV>
                <wp:extent cx="363960" cy="4680"/>
                <wp:effectExtent l="38100" t="76200" r="74295" b="90805"/>
                <wp:wrapNone/>
                <wp:docPr id="132880698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396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66D32" id="Ink 10" o:spid="_x0000_s1026" type="#_x0000_t75" style="position:absolute;margin-left:301.75pt;margin-top:1pt;width:31.45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">
                <v:imagedata r:id="rId18" o:title=""/>
              </v:shape>
            </w:pict>
          </mc:Fallback>
        </mc:AlternateContent>
      </w:r>
      <w:r w:rsidR="000B785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EEED9" wp14:editId="37E8C79D">
                <wp:simplePos x="0" y="0"/>
                <wp:positionH relativeFrom="column">
                  <wp:posOffset>1958788</wp:posOffset>
                </wp:positionH>
                <wp:positionV relativeFrom="paragraph">
                  <wp:posOffset>138953</wp:posOffset>
                </wp:positionV>
                <wp:extent cx="416859" cy="1178859"/>
                <wp:effectExtent l="0" t="0" r="21590" b="21590"/>
                <wp:wrapNone/>
                <wp:docPr id="196073096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59" cy="11788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80C24" id="Rectangle 7" o:spid="_x0000_s1026" style="position:absolute;margin-left:154.25pt;margin-top:10.95pt;width:32.8pt;height:92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" fillcolor="black [3200]" strokecolor="black [480]" strokeweight="1pt"/>
            </w:pict>
          </mc:Fallback>
        </mc:AlternateContent>
      </w:r>
      <w:r w:rsidR="000B78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F4517" wp14:editId="799D9E4B">
                <wp:simplePos x="0" y="0"/>
                <wp:positionH relativeFrom="column">
                  <wp:posOffset>1407459</wp:posOffset>
                </wp:positionH>
                <wp:positionV relativeFrom="paragraph">
                  <wp:posOffset>138953</wp:posOffset>
                </wp:positionV>
                <wp:extent cx="497541" cy="1169894"/>
                <wp:effectExtent l="0" t="0" r="17145" b="11430"/>
                <wp:wrapNone/>
                <wp:docPr id="176860847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41" cy="11698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BD098" id="Rectangle 6" o:spid="_x0000_s1026" style="position:absolute;margin-left:110.8pt;margin-top:10.95pt;width:39.2pt;height:9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" fillcolor="black [3200]" strokecolor="black [480]" strokeweight="1pt"/>
            </w:pict>
          </mc:Fallback>
        </mc:AlternateContent>
      </w:r>
      <w:r w:rsidR="000B785A">
        <w:rPr>
          <w:noProof/>
        </w:rPr>
        <w:drawing>
          <wp:inline distT="0" distB="0" distL="0" distR="0" wp14:anchorId="72FD56AD" wp14:editId="1F222B83">
            <wp:extent cx="5731510" cy="1564640"/>
            <wp:effectExtent l="0" t="0" r="2540" b="0"/>
            <wp:docPr id="1872249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4929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8B4E" w14:textId="77777777" w:rsidR="000B785A" w:rsidRDefault="000B785A" w:rsidP="000B785A">
      <w:pPr>
        <w:ind w:left="360"/>
      </w:pPr>
    </w:p>
    <w:p w14:paraId="3338862A" w14:textId="180F435D" w:rsidR="000B785A" w:rsidRDefault="003855F2" w:rsidP="003855F2">
      <w:pPr>
        <w:pStyle w:val="ListParagraph"/>
        <w:numPr>
          <w:ilvl w:val="0"/>
          <w:numId w:val="9"/>
        </w:numPr>
      </w:pPr>
      <w:r>
        <w:t>To get invoices into a descending order</w:t>
      </w:r>
      <w:r w:rsidR="00820A0C">
        <w:t xml:space="preserve"> so that the newest invoicing periods are first, click the down arrow twice on the </w:t>
      </w:r>
      <w:r w:rsidR="00403411">
        <w:t>‘</w:t>
      </w:r>
      <w:r w:rsidR="00820A0C">
        <w:t>Period To</w:t>
      </w:r>
      <w:r w:rsidR="00403411">
        <w:t>’</w:t>
      </w:r>
      <w:r w:rsidR="00820A0C">
        <w:t xml:space="preserve"> column as highlighted</w:t>
      </w:r>
      <w:r w:rsidR="007535A2">
        <w:t xml:space="preserve">.  The manual invoice reference you have </w:t>
      </w:r>
      <w:r w:rsidR="00403411">
        <w:t>free typed in</w:t>
      </w:r>
      <w:r w:rsidR="007535A2">
        <w:t xml:space="preserve"> </w:t>
      </w:r>
      <w:r w:rsidR="00AF431A">
        <w:t xml:space="preserve">will show under column header </w:t>
      </w:r>
      <w:r w:rsidR="00403411">
        <w:t>‘</w:t>
      </w:r>
      <w:r w:rsidR="00AF431A">
        <w:t>Payment Reference</w:t>
      </w:r>
      <w:r w:rsidR="00403411">
        <w:t>’</w:t>
      </w:r>
      <w:r w:rsidR="00AF431A">
        <w:t xml:space="preserve"> and the system generated invoice number if no manual</w:t>
      </w:r>
      <w:r w:rsidR="00403411">
        <w:t xml:space="preserve"> invoice</w:t>
      </w:r>
      <w:r w:rsidR="00AF431A">
        <w:t xml:space="preserve"> number is entered will be shown under column header </w:t>
      </w:r>
      <w:r w:rsidR="00403411">
        <w:t>‘</w:t>
      </w:r>
      <w:r w:rsidR="00AF431A">
        <w:t>Invoice No.</w:t>
      </w:r>
      <w:r w:rsidR="00403411">
        <w:t>’</w:t>
      </w:r>
      <w:r w:rsidR="00D8185F">
        <w:t xml:space="preserve"> This process can be repeated for each</w:t>
      </w:r>
      <w:r w:rsidR="00FF043C">
        <w:t xml:space="preserve"> individual adult requiring an enquiry.</w:t>
      </w:r>
    </w:p>
    <w:p w14:paraId="2C1D2403" w14:textId="77777777" w:rsidR="00AF431A" w:rsidRDefault="00AF431A" w:rsidP="00AF431A">
      <w:pPr>
        <w:pStyle w:val="ListParagraph"/>
      </w:pPr>
    </w:p>
    <w:p w14:paraId="510A0CDE" w14:textId="77777777" w:rsidR="007A0E59" w:rsidRDefault="007A0E59" w:rsidP="00AF431A">
      <w:pPr>
        <w:pStyle w:val="ListParagraph"/>
      </w:pPr>
    </w:p>
    <w:p w14:paraId="02C1A4DA" w14:textId="74681571" w:rsidR="00CA5637" w:rsidRDefault="00AD1ED5" w:rsidP="00055C19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When would I need to run a report and </w:t>
      </w:r>
      <w:r w:rsidR="00BD73E3">
        <w:rPr>
          <w:u w:val="single"/>
        </w:rPr>
        <w:t>h</w:t>
      </w:r>
      <w:r w:rsidR="0093390C" w:rsidRPr="00055C19">
        <w:rPr>
          <w:u w:val="single"/>
        </w:rPr>
        <w:t>ow?</w:t>
      </w:r>
    </w:p>
    <w:p w14:paraId="2BB7A0BB" w14:textId="77777777" w:rsidR="00BD73E3" w:rsidRDefault="00BD73E3" w:rsidP="00BD73E3">
      <w:pPr>
        <w:pStyle w:val="ListParagraph"/>
        <w:ind w:left="360"/>
        <w:rPr>
          <w:u w:val="single"/>
        </w:rPr>
      </w:pPr>
    </w:p>
    <w:p w14:paraId="200F4B2A" w14:textId="64917FF7" w:rsidR="00AD1ED5" w:rsidRPr="00BD73E3" w:rsidRDefault="00BD73E3" w:rsidP="00AD1ED5">
      <w:r w:rsidRPr="00BD73E3">
        <w:t xml:space="preserve">Running a system report is advisable </w:t>
      </w:r>
      <w:r>
        <w:t>if you are wanting to reconcile a number of payments for various clients</w:t>
      </w:r>
      <w:r w:rsidR="00BC2350">
        <w:t>,</w:t>
      </w:r>
      <w:r>
        <w:t xml:space="preserve"> or see how many suspended invoices you have currently in dispute within the Provide</w:t>
      </w:r>
      <w:r w:rsidR="00FF043C">
        <w:t>r</w:t>
      </w:r>
      <w:r>
        <w:t xml:space="preserve"> Portal.  This can be achieved using the following process.</w:t>
      </w:r>
    </w:p>
    <w:p w14:paraId="6A0EAF3C" w14:textId="4FE1A02A" w:rsidR="00B31B52" w:rsidRDefault="00B31B52" w:rsidP="00B31B52"/>
    <w:p w14:paraId="46639988" w14:textId="17A40D00" w:rsidR="00B31B52" w:rsidRDefault="00B31B52" w:rsidP="00B31B52">
      <w:r>
        <w:t>Ensure that yo</w:t>
      </w:r>
      <w:r w:rsidR="008D18BE">
        <w:t xml:space="preserve">ur Provider </w:t>
      </w:r>
      <w:r w:rsidR="00403411">
        <w:t>N</w:t>
      </w:r>
      <w:r w:rsidR="008D18BE">
        <w:t xml:space="preserve">ame is visible in the </w:t>
      </w:r>
      <w:r w:rsidR="00403411">
        <w:t>‘</w:t>
      </w:r>
      <w:r w:rsidR="008D18BE">
        <w:t>Provider</w:t>
      </w:r>
      <w:r w:rsidR="00403411">
        <w:t>’</w:t>
      </w:r>
      <w:r w:rsidR="008D18BE">
        <w:t xml:space="preserve"> field.  </w:t>
      </w:r>
    </w:p>
    <w:p w14:paraId="0E9CE951" w14:textId="299F2569" w:rsidR="00F623CA" w:rsidRDefault="00BD73E3" w:rsidP="00B31B52"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96B0350" wp14:editId="693B2D59">
                <wp:simplePos x="0" y="0"/>
                <wp:positionH relativeFrom="column">
                  <wp:posOffset>5347186</wp:posOffset>
                </wp:positionH>
                <wp:positionV relativeFrom="paragraph">
                  <wp:posOffset>325716</wp:posOffset>
                </wp:positionV>
                <wp:extent cx="241920" cy="4680"/>
                <wp:effectExtent l="57150" t="76200" r="63500" b="90805"/>
                <wp:wrapNone/>
                <wp:docPr id="1067331890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419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DD70F" id="Ink 15" o:spid="_x0000_s1026" type="#_x0000_t75" style="position:absolute;margin-left:419.65pt;margin-top:22.8pt;width:21.9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">
                <v:imagedata r:id="rId21" o:title=""/>
              </v:shape>
            </w:pict>
          </mc:Fallback>
        </mc:AlternateContent>
      </w:r>
      <w:r w:rsidR="007A0E59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F6088EA" wp14:editId="76F891BE">
                <wp:simplePos x="0" y="0"/>
                <wp:positionH relativeFrom="column">
                  <wp:posOffset>125746</wp:posOffset>
                </wp:positionH>
                <wp:positionV relativeFrom="paragraph">
                  <wp:posOffset>579269</wp:posOffset>
                </wp:positionV>
                <wp:extent cx="259920" cy="360"/>
                <wp:effectExtent l="57150" t="76200" r="64135" b="95250"/>
                <wp:wrapNone/>
                <wp:docPr id="50581034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59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AC475C" id="Ink 11" o:spid="_x0000_s1026" type="#_x0000_t75" style="position:absolute;margin-left:8.5pt;margin-top:42.75pt;width:23.25pt;height: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">
                <v:imagedata r:id="rId23" o:title=""/>
              </v:shape>
            </w:pict>
          </mc:Fallback>
        </mc:AlternateContent>
      </w:r>
      <w:r w:rsidR="009F71A3">
        <w:rPr>
          <w:noProof/>
        </w:rPr>
        <w:drawing>
          <wp:inline distT="0" distB="0" distL="0" distR="0" wp14:anchorId="3998B434" wp14:editId="15F1D2A2">
            <wp:extent cx="5731510" cy="1764030"/>
            <wp:effectExtent l="0" t="0" r="2540" b="7620"/>
            <wp:docPr id="1905423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2399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864CA" w14:textId="32DF6AD9" w:rsidR="00706C6E" w:rsidRDefault="00554D61" w:rsidP="007A0E59">
      <w:r>
        <w:t>Click on the top right</w:t>
      </w:r>
      <w:r w:rsidR="00BD73E3">
        <w:t>-</w:t>
      </w:r>
      <w:r>
        <w:t>hand corner</w:t>
      </w:r>
      <w:r w:rsidR="009F71A3">
        <w:t>,</w:t>
      </w:r>
      <w:r>
        <w:t xml:space="preserve"> blue box </w:t>
      </w:r>
      <w:r w:rsidR="00706C6E">
        <w:rPr>
          <w:noProof/>
        </w:rPr>
        <w:drawing>
          <wp:inline distT="0" distB="0" distL="0" distR="0" wp14:anchorId="442E1F7F" wp14:editId="09B90D49">
            <wp:extent cx="733425" cy="402819"/>
            <wp:effectExtent l="0" t="0" r="0" b="0"/>
            <wp:docPr id="755231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31933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40637" cy="4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1E17C" w14:textId="1E47ADE3" w:rsidR="00A429ED" w:rsidRDefault="00706C6E" w:rsidP="00B31B52">
      <w:r>
        <w:lastRenderedPageBreak/>
        <w:t>The below list of reports will appear</w:t>
      </w:r>
      <w:r w:rsidR="009F71A3">
        <w:t>:</w:t>
      </w:r>
      <w:r w:rsidR="00BD73E3">
        <w:t xml:space="preserve"> </w:t>
      </w:r>
      <w:r w:rsidR="009F71A3">
        <w:t>-</w:t>
      </w:r>
    </w:p>
    <w:p w14:paraId="60C19865" w14:textId="434AB4AB" w:rsidR="00520A21" w:rsidRDefault="00554D61" w:rsidP="00B31B52">
      <w:r>
        <w:rPr>
          <w:noProof/>
        </w:rPr>
        <w:drawing>
          <wp:inline distT="0" distB="0" distL="0" distR="0" wp14:anchorId="3444DD47" wp14:editId="488D2CCF">
            <wp:extent cx="5731510" cy="2591435"/>
            <wp:effectExtent l="0" t="0" r="2540" b="0"/>
            <wp:docPr id="1245416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1624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A047A" w14:textId="08144C9F" w:rsidR="006E2E77" w:rsidRDefault="006E2E77" w:rsidP="00B31B52"/>
    <w:p w14:paraId="6C717B1D" w14:textId="772D754D" w:rsidR="0014754F" w:rsidRDefault="0014754F" w:rsidP="00663732">
      <w:pPr>
        <w:pStyle w:val="ListParagraph"/>
        <w:numPr>
          <w:ilvl w:val="0"/>
          <w:numId w:val="6"/>
        </w:numPr>
      </w:pPr>
      <w:r>
        <w:t xml:space="preserve">Select </w:t>
      </w:r>
      <w:r w:rsidR="00403411">
        <w:t>‘</w:t>
      </w:r>
      <w:r>
        <w:t>Payment Reconciliation</w:t>
      </w:r>
      <w:r w:rsidR="00403411">
        <w:t>’.</w:t>
      </w:r>
    </w:p>
    <w:p w14:paraId="09C90A88" w14:textId="3AA312AA" w:rsidR="00663732" w:rsidRDefault="0014754F" w:rsidP="00663732">
      <w:pPr>
        <w:pStyle w:val="ListParagraph"/>
        <w:numPr>
          <w:ilvl w:val="0"/>
          <w:numId w:val="6"/>
        </w:numPr>
      </w:pPr>
      <w:r>
        <w:t xml:space="preserve">Select </w:t>
      </w:r>
      <w:r w:rsidR="00403411">
        <w:t>‘</w:t>
      </w:r>
      <w:r>
        <w:t>CS</w:t>
      </w:r>
      <w:r w:rsidR="00030857">
        <w:t>V</w:t>
      </w:r>
      <w:r w:rsidR="00403411">
        <w:t>’</w:t>
      </w:r>
      <w:r w:rsidR="00030857">
        <w:t xml:space="preserve"> option</w:t>
      </w:r>
      <w:r w:rsidR="00A429ED">
        <w:t>.  This is the equivalent of an Excel report</w:t>
      </w:r>
      <w:r w:rsidR="00CE68E1">
        <w:t xml:space="preserve"> and once outputted you can apply filters across the headers to</w:t>
      </w:r>
      <w:r w:rsidR="00F66BC0">
        <w:t xml:space="preserve"> apply your own criteria</w:t>
      </w:r>
      <w:r w:rsidR="00A60867">
        <w:t xml:space="preserve"> to the task you are wishing to undertake.</w:t>
      </w:r>
    </w:p>
    <w:p w14:paraId="020BE173" w14:textId="258D95F9" w:rsidR="00026537" w:rsidRDefault="00026537" w:rsidP="00026537">
      <w:r>
        <w:t xml:space="preserve"> </w:t>
      </w:r>
    </w:p>
    <w:p w14:paraId="1A097331" w14:textId="7E2ECBA6" w:rsidR="00026537" w:rsidRDefault="00026537" w:rsidP="00026537">
      <w:r>
        <w:t xml:space="preserve">This process can be </w:t>
      </w:r>
      <w:r w:rsidR="00403411">
        <w:t>also used</w:t>
      </w:r>
      <w:r>
        <w:t xml:space="preserve"> for a suspension detail report </w:t>
      </w:r>
      <w:r w:rsidR="00845273">
        <w:t xml:space="preserve">by following the above instruction </w:t>
      </w:r>
      <w:r w:rsidR="00403411">
        <w:t>but selecting the option</w:t>
      </w:r>
      <w:r w:rsidR="00845273">
        <w:t xml:space="preserve"> </w:t>
      </w:r>
      <w:r w:rsidR="00403411">
        <w:t>‘</w:t>
      </w:r>
      <w:r w:rsidR="00845273">
        <w:t>Suspension Detail Report</w:t>
      </w:r>
      <w:r w:rsidR="00403411">
        <w:t>’</w:t>
      </w:r>
      <w:r w:rsidR="00845273">
        <w:t xml:space="preserve">.  All reports contain both </w:t>
      </w:r>
      <w:r w:rsidR="00A85B76">
        <w:t>systems</w:t>
      </w:r>
      <w:r w:rsidR="00845273">
        <w:t xml:space="preserve"> generated invoice number and manually inputted invoice numbers to allow you to reconcile remittances </w:t>
      </w:r>
      <w:r w:rsidR="003D2DB0">
        <w:t>more easily.</w:t>
      </w:r>
    </w:p>
    <w:p w14:paraId="49DCB06C" w14:textId="6B006900" w:rsidR="0014754F" w:rsidRDefault="00CE68E1" w:rsidP="00F66BC0">
      <w:pPr>
        <w:pStyle w:val="ListParagraph"/>
      </w:pPr>
      <w:r>
        <w:t xml:space="preserve"> </w:t>
      </w:r>
    </w:p>
    <w:p w14:paraId="7A8ECE33" w14:textId="77777777" w:rsidR="00030857" w:rsidRDefault="00030857" w:rsidP="00B31B52"/>
    <w:p w14:paraId="5AC04B28" w14:textId="36A1C797" w:rsidR="00F30D61" w:rsidRDefault="00F30D61" w:rsidP="008F7FCD">
      <w:pPr>
        <w:rPr>
          <w:u w:val="single"/>
        </w:rPr>
      </w:pPr>
    </w:p>
    <w:p w14:paraId="0F034E46" w14:textId="2E0FFE76" w:rsidR="00652AB2" w:rsidRDefault="00652AB2" w:rsidP="008F7FCD">
      <w:pPr>
        <w:rPr>
          <w:u w:val="single"/>
        </w:rPr>
      </w:pPr>
    </w:p>
    <w:p w14:paraId="6D9F03AD" w14:textId="77777777" w:rsidR="00F30D61" w:rsidRDefault="00F30D61" w:rsidP="008F7FCD">
      <w:pPr>
        <w:rPr>
          <w:u w:val="single"/>
        </w:rPr>
      </w:pPr>
    </w:p>
    <w:p w14:paraId="50C7F80E" w14:textId="77777777" w:rsidR="008C0290" w:rsidRDefault="008C0290" w:rsidP="00280F07">
      <w:pPr>
        <w:jc w:val="center"/>
        <w:rPr>
          <w:u w:val="single"/>
        </w:rPr>
      </w:pPr>
    </w:p>
    <w:p w14:paraId="64690FBC" w14:textId="77777777" w:rsidR="00280F07" w:rsidRDefault="00280F07" w:rsidP="00280F07">
      <w:pPr>
        <w:jc w:val="center"/>
        <w:rPr>
          <w:u w:val="single"/>
        </w:rPr>
      </w:pPr>
    </w:p>
    <w:p w14:paraId="2C9A29C5" w14:textId="77777777" w:rsidR="00280F07" w:rsidRPr="00280F07" w:rsidRDefault="00280F07" w:rsidP="00280F07">
      <w:pPr>
        <w:rPr>
          <w:u w:val="single"/>
        </w:rPr>
      </w:pPr>
    </w:p>
    <w:sectPr w:rsidR="00280F07" w:rsidRPr="00280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5FAA"/>
    <w:multiLevelType w:val="hybridMultilevel"/>
    <w:tmpl w:val="3C4698C2"/>
    <w:lvl w:ilvl="0" w:tplc="77241D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543D"/>
    <w:multiLevelType w:val="hybridMultilevel"/>
    <w:tmpl w:val="1256B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5577A"/>
    <w:multiLevelType w:val="hybridMultilevel"/>
    <w:tmpl w:val="E9CCE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B3F9E"/>
    <w:multiLevelType w:val="hybridMultilevel"/>
    <w:tmpl w:val="25105EC0"/>
    <w:lvl w:ilvl="0" w:tplc="20280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C1C81"/>
    <w:multiLevelType w:val="hybridMultilevel"/>
    <w:tmpl w:val="48487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7ED"/>
    <w:multiLevelType w:val="hybridMultilevel"/>
    <w:tmpl w:val="E15E61C4"/>
    <w:lvl w:ilvl="0" w:tplc="20280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7323"/>
    <w:multiLevelType w:val="hybridMultilevel"/>
    <w:tmpl w:val="FA7033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DE71D7"/>
    <w:multiLevelType w:val="hybridMultilevel"/>
    <w:tmpl w:val="BE020066"/>
    <w:lvl w:ilvl="0" w:tplc="15A479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9436D"/>
    <w:multiLevelType w:val="hybridMultilevel"/>
    <w:tmpl w:val="C5A87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864651">
    <w:abstractNumId w:val="4"/>
  </w:num>
  <w:num w:numId="2" w16cid:durableId="1267538401">
    <w:abstractNumId w:val="8"/>
  </w:num>
  <w:num w:numId="3" w16cid:durableId="2036802647">
    <w:abstractNumId w:val="6"/>
  </w:num>
  <w:num w:numId="4" w16cid:durableId="1322347310">
    <w:abstractNumId w:val="7"/>
  </w:num>
  <w:num w:numId="5" w16cid:durableId="303122798">
    <w:abstractNumId w:val="0"/>
  </w:num>
  <w:num w:numId="6" w16cid:durableId="841436208">
    <w:abstractNumId w:val="5"/>
  </w:num>
  <w:num w:numId="7" w16cid:durableId="332029815">
    <w:abstractNumId w:val="3"/>
  </w:num>
  <w:num w:numId="8" w16cid:durableId="208683993">
    <w:abstractNumId w:val="1"/>
  </w:num>
  <w:num w:numId="9" w16cid:durableId="1593468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07"/>
    <w:rsid w:val="000160F7"/>
    <w:rsid w:val="00026537"/>
    <w:rsid w:val="00030857"/>
    <w:rsid w:val="00044F2E"/>
    <w:rsid w:val="00047562"/>
    <w:rsid w:val="00055C19"/>
    <w:rsid w:val="0008702B"/>
    <w:rsid w:val="000B785A"/>
    <w:rsid w:val="000D2ED8"/>
    <w:rsid w:val="0014073B"/>
    <w:rsid w:val="0014754F"/>
    <w:rsid w:val="00156E7F"/>
    <w:rsid w:val="001C6058"/>
    <w:rsid w:val="00280F07"/>
    <w:rsid w:val="002F5137"/>
    <w:rsid w:val="003855F2"/>
    <w:rsid w:val="003943DB"/>
    <w:rsid w:val="003D17F4"/>
    <w:rsid w:val="003D2DB0"/>
    <w:rsid w:val="003F2155"/>
    <w:rsid w:val="00403411"/>
    <w:rsid w:val="004C0C67"/>
    <w:rsid w:val="004C7473"/>
    <w:rsid w:val="004D0597"/>
    <w:rsid w:val="004E2482"/>
    <w:rsid w:val="004F1F02"/>
    <w:rsid w:val="00520A21"/>
    <w:rsid w:val="00550BC9"/>
    <w:rsid w:val="00554D61"/>
    <w:rsid w:val="0056234D"/>
    <w:rsid w:val="00571A37"/>
    <w:rsid w:val="005B3C75"/>
    <w:rsid w:val="005C0A55"/>
    <w:rsid w:val="005C6B03"/>
    <w:rsid w:val="005F11A9"/>
    <w:rsid w:val="00652AB2"/>
    <w:rsid w:val="00663732"/>
    <w:rsid w:val="006C23F1"/>
    <w:rsid w:val="006C7146"/>
    <w:rsid w:val="006E2E77"/>
    <w:rsid w:val="00700601"/>
    <w:rsid w:val="00706C6E"/>
    <w:rsid w:val="007222E4"/>
    <w:rsid w:val="007535A2"/>
    <w:rsid w:val="00756103"/>
    <w:rsid w:val="00764403"/>
    <w:rsid w:val="00770101"/>
    <w:rsid w:val="007A0E59"/>
    <w:rsid w:val="007F4272"/>
    <w:rsid w:val="00820A0C"/>
    <w:rsid w:val="00845273"/>
    <w:rsid w:val="00867049"/>
    <w:rsid w:val="008A002E"/>
    <w:rsid w:val="008A72CC"/>
    <w:rsid w:val="008C0290"/>
    <w:rsid w:val="008D18BE"/>
    <w:rsid w:val="008F7FCD"/>
    <w:rsid w:val="0093390C"/>
    <w:rsid w:val="009974F6"/>
    <w:rsid w:val="009C5D3B"/>
    <w:rsid w:val="009F71A3"/>
    <w:rsid w:val="00A32CFF"/>
    <w:rsid w:val="00A429ED"/>
    <w:rsid w:val="00A60867"/>
    <w:rsid w:val="00A85B76"/>
    <w:rsid w:val="00AD1ED5"/>
    <w:rsid w:val="00AD314A"/>
    <w:rsid w:val="00AF431A"/>
    <w:rsid w:val="00B113A5"/>
    <w:rsid w:val="00B31B52"/>
    <w:rsid w:val="00B950E9"/>
    <w:rsid w:val="00BC2350"/>
    <w:rsid w:val="00BC40C0"/>
    <w:rsid w:val="00BD0E38"/>
    <w:rsid w:val="00BD73E3"/>
    <w:rsid w:val="00C23B71"/>
    <w:rsid w:val="00C60DAC"/>
    <w:rsid w:val="00CA5637"/>
    <w:rsid w:val="00CE68E1"/>
    <w:rsid w:val="00D0101E"/>
    <w:rsid w:val="00D8185F"/>
    <w:rsid w:val="00DC19C6"/>
    <w:rsid w:val="00E93264"/>
    <w:rsid w:val="00EC41D8"/>
    <w:rsid w:val="00EF540A"/>
    <w:rsid w:val="00F30D61"/>
    <w:rsid w:val="00F623CA"/>
    <w:rsid w:val="00F66BC0"/>
    <w:rsid w:val="00FD335D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F18E"/>
  <w15:chartTrackingRefBased/>
  <w15:docId w15:val="{44AB9B5D-DAB1-4802-BDB1-25C8863A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customXml" Target="ink/ink4.xml"/><Relationship Id="rId22" Type="http://schemas.openxmlformats.org/officeDocument/2006/relationships/customXml" Target="ink/ink7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9T07:48:23.765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5,'102'-2,"-34"0,0 2,-1 3,1 3,76 17,-110-15,1-2,0-2,65 0,-88-4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9T07:48:19.772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28,'549'0,"-538"-1,-1 0,0-1,0 0,16-5,-16 4,0 0,0 0,1 2,18-2,148 1,150 5,-308-1,0 0,0 2,0 0,0 1,33 13,-40-12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9T07:48:09.726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0,'0'1,"0"0,1 0,0 0,-1-1,1 1,0 0,-1-1,1 1,0 0,-1-1,1 1,0-1,0 1,0-1,0 1,0-1,-1 0,1 0,0 1,0-1,0 0,0 0,0 0,0 0,0 0,1 0,32 1,-29-1,544 0,-516-5,-25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9T07:48:39.252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1,'560'0,"-549"0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9T07:16:13.654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13,'644'0,"-428"-12,-83 12,-116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9T07:39:54.953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13,'251'-12,"159"12,-399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9T07:17:35.352"/>
    </inkml:context>
    <inkml:brush xml:id="br0">
      <inkml:brushProperty name="width" value="0.1" units="cm"/>
      <inkml:brushProperty name="height" value="0.2" units="cm"/>
      <inkml:brushProperty name="color" value="#00F900"/>
      <inkml:brushProperty name="tip" value="rectangle"/>
      <inkml:brushProperty name="rasterOp" value="maskPen"/>
      <inkml:brushProperty name="ignorePressure" value="1"/>
    </inkml:brush>
  </inkml:definitions>
  <inkml:trace contextRef="#ctx0" brushRef="#br0">721 1,'-710'0,"699"0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32DD-AD80-4C62-AC61-241A7FC8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Boreham - Finance Team Manager</dc:creator>
  <cp:keywords/>
  <dc:description/>
  <cp:lastModifiedBy>Suzanne Boreham - Finance Team Manager</cp:lastModifiedBy>
  <cp:revision>2</cp:revision>
  <dcterms:created xsi:type="dcterms:W3CDTF">2024-09-19T15:32:00Z</dcterms:created>
  <dcterms:modified xsi:type="dcterms:W3CDTF">2024-09-19T15:32:00Z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2024-09-18T07:10:35Z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9ee5cbab-ef84-455f-8ecb-2b8f3a6ec70e</vt:lpwstr>
  </property>
  <property fmtid="{D5CDD505-2E9C-101B-9397-08002B2CF9AE}" pid="8" name="MSIP_Label_39d8be9e-c8d9-4b9c-bd40-2c27cc7ea2e6_ContentBits">
    <vt:lpwstr>0</vt:lpwstr>
  </property>
</Properties>
</file>