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5F5E" w:rsidRDefault="00CE69DF">
      <w:r w:rsidRPr="00CE69DF">
        <w:rPr>
          <w:noProof/>
        </w:rPr>
        <w:drawing>
          <wp:inline distT="0" distB="0" distL="0" distR="0" wp14:anchorId="2B1C6B74" wp14:editId="56D3086D">
            <wp:extent cx="5753100" cy="6460252"/>
            <wp:effectExtent l="0" t="0" r="0" b="0"/>
            <wp:docPr id="6" name="Content Placeholder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5"/>
                    <pic:cNvPicPr>
                      <a:picLocks noGrp="1" noChangeAspect="1"/>
                    </pic:cNvPicPr>
                  </pic:nvPicPr>
                  <pic:blipFill rotWithShape="1">
                    <a:blip r:embed="rId4"/>
                    <a:srcRect l="9307" t="9870" r="10924" b="8290"/>
                    <a:stretch/>
                  </pic:blipFill>
                  <pic:spPr bwMode="auto">
                    <a:xfrm>
                      <a:off x="0" y="0"/>
                      <a:ext cx="5753100" cy="6460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E69DF">
        <w:rPr>
          <w:noProof/>
        </w:rPr>
        <w:t xml:space="preserve"> </w:t>
      </w:r>
      <w:r w:rsidR="00F639B5" w:rsidRPr="00CE69DF">
        <w:rPr>
          <w:noProof/>
        </w:rPr>
        <w:drawing>
          <wp:anchor distT="0" distB="0" distL="114300" distR="114300" simplePos="0" relativeHeight="251658240" behindDoc="0" locked="0" layoutInCell="1" allowOverlap="1" wp14:anchorId="4745EF95" wp14:editId="267E6EA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645493" cy="7781925"/>
            <wp:effectExtent l="0" t="0" r="317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493" cy="778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69DF">
        <w:rPr>
          <w:noProof/>
        </w:rPr>
        <w:drawing>
          <wp:inline distT="0" distB="0" distL="0" distR="0" wp14:anchorId="1F56F8F3" wp14:editId="2085DF84">
            <wp:extent cx="4538345" cy="6380973"/>
            <wp:effectExtent l="0" t="0" r="0" b="127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10543" t="7646" r="9707" b="9748"/>
                    <a:stretch/>
                  </pic:blipFill>
                  <pic:spPr bwMode="auto">
                    <a:xfrm>
                      <a:off x="0" y="0"/>
                      <a:ext cx="4538345" cy="6380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E69DF">
        <w:rPr>
          <w:noProof/>
        </w:rPr>
        <w:t xml:space="preserve"> </w:t>
      </w:r>
    </w:p>
    <w:sectPr w:rsidR="00055F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DF"/>
    <w:rsid w:val="000430CF"/>
    <w:rsid w:val="00055F5E"/>
    <w:rsid w:val="000C6C68"/>
    <w:rsid w:val="004E0199"/>
    <w:rsid w:val="004F0D40"/>
    <w:rsid w:val="00B70EDB"/>
    <w:rsid w:val="00CE69DF"/>
    <w:rsid w:val="00E23B4D"/>
    <w:rsid w:val="00F639B5"/>
    <w:rsid w:val="00FE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9773"/>
  <w15:chartTrackingRefBased/>
  <w15:docId w15:val="{E0A0B7BA-0B84-4540-B8E9-C6B6A964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9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9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9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9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9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9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9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9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9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9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9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>Essex County Council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Vallance - ASC Team Manager</dc:creator>
  <cp:keywords/>
  <dc:description/>
  <cp:lastModifiedBy>Anyes Rodgers - Procurement Support Officer</cp:lastModifiedBy>
  <cp:revision>1</cp:revision>
  <dcterms:created xsi:type="dcterms:W3CDTF">2025-02-25T16:35:00Z</dcterms:created>
  <dcterms:modified xsi:type="dcterms:W3CDTF">2025-02-25T16:35:00Z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2025-01-30T17:52:17Z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93a4c7c1-526b-4d3b-9a0b-bc832fe7f08c</vt:lpwstr>
  </property>
  <property fmtid="{D5CDD505-2E9C-101B-9397-08002B2CF9AE}" pid="8" name="MSIP_Label_39d8be9e-c8d9-4b9c-bd40-2c27cc7ea2e6_ContentBits">
    <vt:lpwstr>0</vt:lpwstr>
  </property>
</Properties>
</file>