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"/>
        <w:gridCol w:w="1671"/>
        <w:gridCol w:w="3290"/>
        <w:gridCol w:w="262"/>
      </w:tblGrid>
      <w:tr w:rsidR="008E455F" w14:paraId="48438553" w14:textId="77777777" w:rsidTr="008E455F">
        <w:tc>
          <w:tcPr>
            <w:tcW w:w="5481" w:type="dxa"/>
            <w:gridSpan w:val="4"/>
          </w:tcPr>
          <w:p w14:paraId="72873685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PREFERRED RATES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 xml:space="preserve"> (PRICE MATRIX)</w:t>
            </w:r>
            <w:r w:rsidRPr="00F27532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br/>
            </w:r>
            <w:r w:rsidRPr="00F27532">
              <w:rPr>
                <w:rFonts w:ascii="Calibri" w:hAnsi="Calibri" w:cs="Calibri"/>
                <w:b/>
                <w:bCs/>
                <w:sz w:val="24"/>
                <w:szCs w:val="24"/>
                <w:lang w:eastAsia="en-GB"/>
              </w:rPr>
              <w:t xml:space="preserve">excluding Night Sleeping and </w:t>
            </w:r>
            <w:proofErr w:type="gramStart"/>
            <w:r w:rsidRPr="00F27532">
              <w:rPr>
                <w:rFonts w:ascii="Calibri" w:hAnsi="Calibri" w:cs="Calibri"/>
                <w:b/>
                <w:bCs/>
                <w:sz w:val="24"/>
                <w:szCs w:val="24"/>
                <w:lang w:eastAsia="en-GB"/>
              </w:rPr>
              <w:t>24 hour Live in</w:t>
            </w:r>
            <w:proofErr w:type="gramEnd"/>
            <w:r w:rsidRPr="00F27532">
              <w:rPr>
                <w:rFonts w:ascii="Calibri" w:hAnsi="Calibri" w:cs="Calibri"/>
                <w:b/>
                <w:bCs/>
                <w:sz w:val="24"/>
                <w:szCs w:val="24"/>
                <w:lang w:eastAsia="en-GB"/>
              </w:rPr>
              <w:t xml:space="preserve"> Care</w:t>
            </w:r>
          </w:p>
        </w:tc>
      </w:tr>
      <w:tr w:rsidR="008E455F" w14:paraId="06C4787D" w14:textId="77777777" w:rsidTr="008E455F">
        <w:tc>
          <w:tcPr>
            <w:tcW w:w="258" w:type="dxa"/>
          </w:tcPr>
          <w:p w14:paraId="615EA87A" w14:textId="77777777" w:rsidR="008E455F" w:rsidRDefault="008E455F" w:rsidP="008E455F"/>
        </w:tc>
        <w:tc>
          <w:tcPr>
            <w:tcW w:w="1671" w:type="dxa"/>
          </w:tcPr>
          <w:p w14:paraId="07723CAC" w14:textId="77777777" w:rsidR="008E455F" w:rsidRDefault="008E455F" w:rsidP="008E455F"/>
        </w:tc>
        <w:tc>
          <w:tcPr>
            <w:tcW w:w="3290" w:type="dxa"/>
          </w:tcPr>
          <w:p w14:paraId="448E389F" w14:textId="77777777" w:rsidR="008E455F" w:rsidRDefault="008E455F" w:rsidP="008E455F"/>
        </w:tc>
        <w:tc>
          <w:tcPr>
            <w:tcW w:w="262" w:type="dxa"/>
          </w:tcPr>
          <w:p w14:paraId="1F1F1710" w14:textId="77777777" w:rsidR="008E455F" w:rsidRDefault="008E455F" w:rsidP="008E455F"/>
        </w:tc>
      </w:tr>
      <w:tr w:rsidR="008E455F" w14:paraId="114C985A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3A4F0550" w14:textId="77777777" w:rsidR="008E455F" w:rsidRDefault="008E455F" w:rsidP="008E455F"/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8BA6DB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b/>
                <w:bCs/>
                <w:sz w:val="20"/>
                <w:lang w:eastAsia="en-GB"/>
              </w:rPr>
              <w:t>Rate No.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C8CDC66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b/>
                <w:bCs/>
                <w:sz w:val="20"/>
                <w:lang w:eastAsia="en-GB"/>
              </w:rPr>
              <w:t>All districts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42F021C7" w14:textId="77777777" w:rsidR="008E455F" w:rsidRDefault="008E455F" w:rsidP="008E455F"/>
        </w:tc>
      </w:tr>
      <w:tr w:rsidR="008E455F" w14:paraId="6B2AF670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427D6BFE" w14:textId="77777777" w:rsidR="008E455F" w:rsidRDefault="008E455F" w:rsidP="008E455F"/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B0F" w14:textId="77777777" w:rsidR="008E455F" w:rsidRPr="00E80979" w:rsidRDefault="008E455F" w:rsidP="008E455F">
            <w:pPr>
              <w:jc w:val="center"/>
              <w:rPr>
                <w:rFonts w:ascii="Calibri" w:hAnsi="Calibri" w:cs="Calibri"/>
              </w:rPr>
            </w:pPr>
            <w:r w:rsidRPr="00E80979">
              <w:rPr>
                <w:rFonts w:ascii="Calibri" w:hAnsi="Calibri" w:cs="Calibri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EEBD9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sz w:val="24"/>
                <w:szCs w:val="24"/>
                <w:lang w:eastAsia="en-GB"/>
              </w:rPr>
              <w:t>£26.0</w:t>
            </w: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307A9ECD" w14:textId="77777777" w:rsidR="008E455F" w:rsidRDefault="008E455F" w:rsidP="008E455F"/>
        </w:tc>
      </w:tr>
      <w:tr w:rsidR="008E455F" w14:paraId="2A2E5E9C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6A3D09F7" w14:textId="77777777" w:rsidR="008E455F" w:rsidRDefault="008E455F" w:rsidP="008E455F"/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C7F" w14:textId="77777777" w:rsidR="008E455F" w:rsidRPr="00E80979" w:rsidRDefault="008E455F" w:rsidP="008E455F">
            <w:pPr>
              <w:jc w:val="center"/>
              <w:rPr>
                <w:rFonts w:ascii="Calibri" w:hAnsi="Calibri" w:cs="Calibri"/>
              </w:rPr>
            </w:pPr>
            <w:r w:rsidRPr="00E80979">
              <w:rPr>
                <w:rFonts w:ascii="Calibri" w:hAnsi="Calibri" w:cs="Calibri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19FF8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sz w:val="24"/>
                <w:szCs w:val="24"/>
                <w:lang w:eastAsia="en-GB"/>
              </w:rPr>
              <w:t>£26.9</w:t>
            </w: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62E299AD" w14:textId="77777777" w:rsidR="008E455F" w:rsidRDefault="008E455F" w:rsidP="008E455F"/>
        </w:tc>
      </w:tr>
      <w:tr w:rsidR="008E455F" w14:paraId="7ED0484A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4FF05B91" w14:textId="77777777" w:rsidR="008E455F" w:rsidRDefault="008E455F" w:rsidP="008E455F"/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9BCC" w14:textId="77777777" w:rsidR="008E455F" w:rsidRPr="00E80979" w:rsidRDefault="008E455F" w:rsidP="008E455F">
            <w:pPr>
              <w:jc w:val="center"/>
              <w:rPr>
                <w:rFonts w:ascii="Calibri" w:hAnsi="Calibri" w:cs="Calibri"/>
              </w:rPr>
            </w:pPr>
            <w:r w:rsidRPr="00E80979">
              <w:rPr>
                <w:rFonts w:ascii="Calibri" w:hAnsi="Calibri" w:cs="Calibri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6BDF2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sz w:val="24"/>
                <w:szCs w:val="24"/>
                <w:lang w:eastAsia="en-GB"/>
              </w:rPr>
              <w:t>£27.7</w:t>
            </w: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0791C8C8" w14:textId="77777777" w:rsidR="008E455F" w:rsidRDefault="008E455F" w:rsidP="008E455F"/>
        </w:tc>
      </w:tr>
      <w:tr w:rsidR="008E455F" w14:paraId="64018556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17724276" w14:textId="77777777" w:rsidR="008E455F" w:rsidRDefault="008E455F" w:rsidP="008E455F"/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AD9" w14:textId="77777777" w:rsidR="008E455F" w:rsidRPr="00E80979" w:rsidRDefault="008E455F" w:rsidP="008E455F">
            <w:pPr>
              <w:jc w:val="center"/>
              <w:rPr>
                <w:rFonts w:ascii="Calibri" w:hAnsi="Calibri" w:cs="Calibri"/>
              </w:rPr>
            </w:pPr>
            <w:r w:rsidRPr="00E80979">
              <w:rPr>
                <w:rFonts w:ascii="Calibri" w:hAnsi="Calibri" w:cs="Calibri"/>
              </w:rPr>
              <w:t>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5F039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sz w:val="24"/>
                <w:szCs w:val="24"/>
                <w:lang w:eastAsia="en-GB"/>
              </w:rPr>
              <w:t>£28.6</w:t>
            </w: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283DC028" w14:textId="77777777" w:rsidR="008E455F" w:rsidRDefault="008E455F" w:rsidP="008E455F"/>
        </w:tc>
      </w:tr>
      <w:tr w:rsidR="008E455F" w14:paraId="78D766B7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29652709" w14:textId="77777777" w:rsidR="008E455F" w:rsidRDefault="008E455F" w:rsidP="008E455F"/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23D" w14:textId="77777777" w:rsidR="008E455F" w:rsidRPr="00E80979" w:rsidRDefault="008E455F" w:rsidP="008E455F">
            <w:pPr>
              <w:jc w:val="center"/>
              <w:rPr>
                <w:rFonts w:ascii="Calibri" w:hAnsi="Calibri" w:cs="Calibri"/>
              </w:rPr>
            </w:pPr>
            <w:r w:rsidRPr="00E80979">
              <w:rPr>
                <w:rFonts w:ascii="Calibri" w:hAnsi="Calibri" w:cs="Calibri"/>
              </w:rPr>
              <w:t>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4D9F4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sz w:val="24"/>
                <w:szCs w:val="24"/>
                <w:lang w:eastAsia="en-GB"/>
              </w:rPr>
              <w:t>£29.4</w:t>
            </w: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79BA3D87" w14:textId="77777777" w:rsidR="008E455F" w:rsidRDefault="008E455F" w:rsidP="008E455F"/>
        </w:tc>
      </w:tr>
      <w:tr w:rsidR="008E455F" w14:paraId="52F84148" w14:textId="77777777" w:rsidTr="008E455F">
        <w:tc>
          <w:tcPr>
            <w:tcW w:w="258" w:type="dxa"/>
            <w:tcBorders>
              <w:right w:val="single" w:sz="12" w:space="0" w:color="auto"/>
            </w:tcBorders>
          </w:tcPr>
          <w:p w14:paraId="7A8C724A" w14:textId="77777777" w:rsidR="008E455F" w:rsidRDefault="008E455F" w:rsidP="008E455F"/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96BCD" w14:textId="77777777" w:rsidR="008E455F" w:rsidRPr="00E80979" w:rsidRDefault="008E455F" w:rsidP="008E455F">
            <w:pPr>
              <w:jc w:val="center"/>
              <w:rPr>
                <w:rFonts w:ascii="Calibri" w:hAnsi="Calibri" w:cs="Calibri"/>
              </w:rPr>
            </w:pPr>
            <w:r w:rsidRPr="00E80979">
              <w:rPr>
                <w:rFonts w:ascii="Calibri" w:hAnsi="Calibri" w:cs="Calibri"/>
              </w:rPr>
              <w:t>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99F77" w14:textId="77777777" w:rsidR="008E455F" w:rsidRDefault="008E455F" w:rsidP="008E455F">
            <w:pPr>
              <w:jc w:val="center"/>
            </w:pPr>
            <w:r w:rsidRPr="00F27532">
              <w:rPr>
                <w:rFonts w:ascii="Calibri" w:hAnsi="Calibri" w:cs="Calibri"/>
                <w:sz w:val="24"/>
                <w:szCs w:val="24"/>
                <w:lang w:eastAsia="en-GB"/>
              </w:rPr>
              <w:t>£30.3</w:t>
            </w: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62" w:type="dxa"/>
            <w:tcBorders>
              <w:left w:val="single" w:sz="12" w:space="0" w:color="auto"/>
            </w:tcBorders>
          </w:tcPr>
          <w:p w14:paraId="49E78C25" w14:textId="77777777" w:rsidR="008E455F" w:rsidRDefault="008E455F" w:rsidP="008E455F"/>
        </w:tc>
      </w:tr>
      <w:tr w:rsidR="008E455F" w14:paraId="241144AA" w14:textId="77777777" w:rsidTr="008E455F">
        <w:tc>
          <w:tcPr>
            <w:tcW w:w="258" w:type="dxa"/>
          </w:tcPr>
          <w:p w14:paraId="18ED38D5" w14:textId="77777777" w:rsidR="008E455F" w:rsidRDefault="008E455F" w:rsidP="008E455F"/>
        </w:tc>
        <w:tc>
          <w:tcPr>
            <w:tcW w:w="1671" w:type="dxa"/>
            <w:tcBorders>
              <w:top w:val="single" w:sz="12" w:space="0" w:color="auto"/>
            </w:tcBorders>
          </w:tcPr>
          <w:p w14:paraId="5FA9F667" w14:textId="77777777" w:rsidR="008E455F" w:rsidRDefault="008E455F" w:rsidP="008E455F"/>
        </w:tc>
        <w:tc>
          <w:tcPr>
            <w:tcW w:w="3290" w:type="dxa"/>
            <w:tcBorders>
              <w:top w:val="single" w:sz="12" w:space="0" w:color="auto"/>
            </w:tcBorders>
          </w:tcPr>
          <w:p w14:paraId="165EC202" w14:textId="77777777" w:rsidR="008E455F" w:rsidRDefault="008E455F" w:rsidP="008E455F"/>
        </w:tc>
        <w:tc>
          <w:tcPr>
            <w:tcW w:w="262" w:type="dxa"/>
          </w:tcPr>
          <w:p w14:paraId="4C45927B" w14:textId="77777777" w:rsidR="008E455F" w:rsidRDefault="008E455F" w:rsidP="008E455F"/>
        </w:tc>
      </w:tr>
    </w:tbl>
    <w:p w14:paraId="75860BBB" w14:textId="77777777" w:rsidR="00E133E2" w:rsidRDefault="00E133E2"/>
    <w:p w14:paraId="60FFA50E" w14:textId="77777777" w:rsidR="00E133E2" w:rsidRDefault="00E133E2"/>
    <w:tbl>
      <w:tblPr>
        <w:tblpPr w:leftFromText="180" w:rightFromText="180" w:vertAnchor="text" w:horzAnchor="margin" w:tblpXSpec="center" w:tblpY="26"/>
        <w:tblW w:w="5517" w:type="dxa"/>
        <w:tblLook w:val="04A0" w:firstRow="1" w:lastRow="0" w:firstColumn="1" w:lastColumn="0" w:noHBand="0" w:noVBand="1"/>
      </w:tblPr>
      <w:tblGrid>
        <w:gridCol w:w="360"/>
        <w:gridCol w:w="1944"/>
        <w:gridCol w:w="2977"/>
        <w:gridCol w:w="236"/>
      </w:tblGrid>
      <w:tr w:rsidR="008E455F" w:rsidRPr="008E455F" w14:paraId="5A71384C" w14:textId="77777777" w:rsidTr="008E455F">
        <w:trPr>
          <w:trHeight w:val="370"/>
        </w:trPr>
        <w:tc>
          <w:tcPr>
            <w:tcW w:w="551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D045657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8E455F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NIGHT SLEEPING PREFERRED RATES</w:t>
            </w:r>
          </w:p>
        </w:tc>
      </w:tr>
      <w:tr w:rsidR="008E455F" w:rsidRPr="008E455F" w14:paraId="1BFC39E2" w14:textId="77777777" w:rsidTr="008E455F">
        <w:trPr>
          <w:trHeight w:val="105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9CA4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2208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80AB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061262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60BB039F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4561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836F82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lang w:eastAsia="en-GB"/>
              </w:rPr>
            </w:pPr>
            <w:r w:rsidRPr="008E455F">
              <w:rPr>
                <w:rFonts w:ascii="Calibri" w:hAnsi="Calibri" w:cs="Calibri"/>
                <w:b/>
                <w:bCs/>
                <w:sz w:val="20"/>
                <w:lang w:eastAsia="en-GB"/>
              </w:rPr>
              <w:t>Rate No.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599CD4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lang w:eastAsia="en-GB"/>
              </w:rPr>
            </w:pPr>
            <w:r w:rsidRPr="008E455F">
              <w:rPr>
                <w:rFonts w:ascii="Calibri" w:hAnsi="Calibri" w:cs="Calibri"/>
                <w:b/>
                <w:bCs/>
                <w:sz w:val="20"/>
                <w:lang w:eastAsia="en-GB"/>
              </w:rPr>
              <w:t>All districts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E2393F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05D2F6D2" w14:textId="77777777" w:rsidTr="008E455F">
        <w:trPr>
          <w:trHeight w:val="30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D99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0A1A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3EAB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bookmarkStart w:id="0" w:name="RANGE!F27:F35"/>
            <w:bookmarkStart w:id="1" w:name="RANGE!F27"/>
            <w:bookmarkEnd w:id="0"/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£12.68</w:t>
            </w:r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1B0670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26CD61EB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7AC8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0FBD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B1A2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£13.24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5D63DF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3B0A11AB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2A3F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D5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7C0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£13.52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AE9153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63D130D8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1E9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4162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6BF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£13.68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42A56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4564795A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E09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AD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FA31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£14.08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B517F2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3B6D92EF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54C0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889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0F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£14.36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974637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7E794F90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47A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CB5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01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£14.64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67A6DE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6F364EEA" w14:textId="77777777" w:rsidTr="008E455F">
        <w:trPr>
          <w:trHeight w:val="31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B01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5A38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3C5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£14.88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B76F51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709D7FA4" w14:textId="77777777" w:rsidTr="008E455F">
        <w:trPr>
          <w:trHeight w:val="320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54B5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543C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4948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£15.20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280D92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8E455F" w:rsidRPr="008E455F" w14:paraId="0E309090" w14:textId="77777777" w:rsidTr="008E455F">
        <w:trPr>
          <w:trHeight w:val="320"/>
        </w:trPr>
        <w:tc>
          <w:tcPr>
            <w:tcW w:w="3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69C1B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9671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B56B4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09EF5C" w14:textId="77777777" w:rsidR="008E455F" w:rsidRPr="008E455F" w:rsidRDefault="008E455F" w:rsidP="008E455F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Y="9806"/>
        <w:tblW w:w="5593" w:type="dxa"/>
        <w:tblLook w:val="04A0" w:firstRow="1" w:lastRow="0" w:firstColumn="1" w:lastColumn="0" w:noHBand="0" w:noVBand="1"/>
      </w:tblPr>
      <w:tblGrid>
        <w:gridCol w:w="263"/>
        <w:gridCol w:w="2116"/>
        <w:gridCol w:w="2977"/>
        <w:gridCol w:w="237"/>
      </w:tblGrid>
      <w:tr w:rsidR="007112DC" w:rsidRPr="008E455F" w14:paraId="3AA08E92" w14:textId="77777777" w:rsidTr="007112DC">
        <w:trPr>
          <w:trHeight w:val="105"/>
        </w:trPr>
        <w:tc>
          <w:tcPr>
            <w:tcW w:w="55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284E1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8E455F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24HR LIVE IN CARE</w:t>
            </w:r>
          </w:p>
        </w:tc>
      </w:tr>
      <w:tr w:rsidR="007112DC" w:rsidRPr="008E455F" w14:paraId="5B388329" w14:textId="77777777" w:rsidTr="007112DC">
        <w:trPr>
          <w:trHeight w:val="370"/>
        </w:trPr>
        <w:tc>
          <w:tcPr>
            <w:tcW w:w="2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40FE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34D4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79B6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12D03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7112DC" w:rsidRPr="008E455F" w14:paraId="671315C0" w14:textId="77777777" w:rsidTr="007112DC">
        <w:trPr>
          <w:trHeight w:val="310"/>
        </w:trPr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924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C19D79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lang w:eastAsia="en-GB"/>
              </w:rPr>
            </w:pPr>
            <w:r w:rsidRPr="008E455F">
              <w:rPr>
                <w:rFonts w:ascii="Calibri" w:hAnsi="Calibri" w:cs="Calibri"/>
                <w:b/>
                <w:bCs/>
                <w:sz w:val="20"/>
                <w:lang w:eastAsia="en-GB"/>
              </w:rPr>
              <w:t>Rate No.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C30B2A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lang w:eastAsia="en-GB"/>
              </w:rPr>
            </w:pPr>
            <w:r w:rsidRPr="008E455F">
              <w:rPr>
                <w:rFonts w:ascii="Calibri" w:hAnsi="Calibri" w:cs="Calibri"/>
                <w:b/>
                <w:bCs/>
                <w:sz w:val="20"/>
                <w:lang w:eastAsia="en-GB"/>
              </w:rPr>
              <w:t>All districts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902CC9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7112DC" w:rsidRPr="008E455F" w14:paraId="269EF0C1" w14:textId="77777777" w:rsidTr="007112DC">
        <w:trPr>
          <w:trHeight w:val="320"/>
        </w:trPr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54D1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CF9C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CE9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8E455F">
              <w:rPr>
                <w:rFonts w:ascii="Calibri" w:hAnsi="Calibri" w:cs="Calibri"/>
                <w:sz w:val="24"/>
                <w:szCs w:val="24"/>
                <w:lang w:eastAsia="en-GB"/>
              </w:rPr>
              <w:t>£12.68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A40D4B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  <w:tr w:rsidR="007112DC" w:rsidRPr="008E455F" w14:paraId="18F18BF4" w14:textId="77777777" w:rsidTr="007112DC">
        <w:trPr>
          <w:trHeight w:val="320"/>
        </w:trPr>
        <w:tc>
          <w:tcPr>
            <w:tcW w:w="2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6F55B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6458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97E54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027BE" w14:textId="77777777" w:rsidR="007112DC" w:rsidRPr="008E455F" w:rsidRDefault="007112DC" w:rsidP="007112DC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</w:tbl>
    <w:p w14:paraId="47420E8A" w14:textId="77777777" w:rsidR="00E133E2" w:rsidRDefault="00E133E2" w:rsidP="008E455F"/>
    <w:sectPr w:rsidR="00E133E2" w:rsidSect="007112DC">
      <w:pgSz w:w="8391" w:h="11906" w:code="11"/>
      <w:pgMar w:top="1440" w:right="1440" w:bottom="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F3"/>
    <w:rsid w:val="0009015A"/>
    <w:rsid w:val="000A0FEB"/>
    <w:rsid w:val="000D50F4"/>
    <w:rsid w:val="001A7F9E"/>
    <w:rsid w:val="00281EF3"/>
    <w:rsid w:val="002F3326"/>
    <w:rsid w:val="0039608C"/>
    <w:rsid w:val="0043019A"/>
    <w:rsid w:val="006C678D"/>
    <w:rsid w:val="007112DC"/>
    <w:rsid w:val="0085468C"/>
    <w:rsid w:val="008978C7"/>
    <w:rsid w:val="008E455F"/>
    <w:rsid w:val="008E4FF9"/>
    <w:rsid w:val="00E133E2"/>
    <w:rsid w:val="00E80979"/>
    <w:rsid w:val="00EC749C"/>
    <w:rsid w:val="00F15209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E957"/>
  <w15:chartTrackingRefBased/>
  <w15:docId w15:val="{C455D0ED-E716-4F8A-9B58-11C5693F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F3"/>
    <w:pPr>
      <w:spacing w:after="0" w:line="300" w:lineRule="atLeast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Porter - Procurement Manager</dc:creator>
  <cp:keywords/>
  <dc:description/>
  <cp:lastModifiedBy>Michael Porter - Procurement Manager</cp:lastModifiedBy>
  <cp:revision>2</cp:revision>
  <dcterms:created xsi:type="dcterms:W3CDTF">2026-03-18T13:02:00Z</dcterms:created>
  <dcterms:modified xsi:type="dcterms:W3CDTF">2026-03-18T13:02:00Z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2026-03-10T17:01:58Z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1fe978cd-0e0b-472e-9793-8decae78649c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