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E3A7F9" w14:textId="73C8D90F" w:rsidR="005A5B6D" w:rsidRPr="00CB5BDC" w:rsidRDefault="00987BBF" w:rsidP="00987BBF">
      <w:pPr>
        <w:spacing w:after="0" w:line="240" w:lineRule="auto"/>
        <w:rPr>
          <w:rFonts w:ascii="MetaNormal-Roman" w:hAnsi="MetaNormal-Roman"/>
          <w:b/>
          <w:bCs/>
          <w:u w:val="single"/>
        </w:rPr>
      </w:pPr>
      <w:r w:rsidRPr="00CB5BDC">
        <w:rPr>
          <w:rFonts w:ascii="MetaNormal-Roman" w:hAnsi="MetaNormal-Roman"/>
          <w:b/>
          <w:bCs/>
          <w:u w:val="single"/>
        </w:rPr>
        <w:t>Stonecroft – Market Engagement</w:t>
      </w:r>
    </w:p>
    <w:p w14:paraId="7B3BF853" w14:textId="46B28D4D" w:rsidR="00987BBF" w:rsidRDefault="00987BBF" w:rsidP="00987BBF">
      <w:pPr>
        <w:spacing w:after="0" w:line="240" w:lineRule="auto"/>
        <w:rPr>
          <w:rFonts w:ascii="MetaNormal-Roman" w:hAnsi="MetaNormal-Roman"/>
        </w:rPr>
      </w:pPr>
    </w:p>
    <w:p w14:paraId="4AE39445" w14:textId="5DE4DCDC" w:rsidR="00987BBF" w:rsidRDefault="00987BBF" w:rsidP="00987BBF">
      <w:pPr>
        <w:spacing w:after="0" w:line="240" w:lineRule="auto"/>
        <w:rPr>
          <w:rFonts w:ascii="MetaNormal-Roman" w:hAnsi="MetaNormal-Roman"/>
        </w:rPr>
      </w:pPr>
      <w:r>
        <w:rPr>
          <w:rFonts w:ascii="MetaNormal-Roman" w:hAnsi="MetaNormal-Roman"/>
        </w:rPr>
        <w:t xml:space="preserve">ECC are considering options for the development of an existing residential home and/or the site that it is </w:t>
      </w:r>
      <w:r w:rsidR="003B2109">
        <w:rPr>
          <w:rFonts w:ascii="MetaNormal-Roman" w:hAnsi="MetaNormal-Roman"/>
        </w:rPr>
        <w:t>on.</w:t>
      </w:r>
      <w:bookmarkStart w:id="0" w:name="_GoBack"/>
      <w:bookmarkEnd w:id="0"/>
    </w:p>
    <w:p w14:paraId="4DCFA994" w14:textId="32A97C6A" w:rsidR="003B2109" w:rsidRDefault="003B2109" w:rsidP="00987BBF">
      <w:pPr>
        <w:spacing w:after="0" w:line="240" w:lineRule="auto"/>
        <w:rPr>
          <w:rFonts w:ascii="MetaNormal-Roman" w:hAnsi="MetaNormal-Roman"/>
        </w:rPr>
      </w:pPr>
    </w:p>
    <w:p w14:paraId="2B16CCB2" w14:textId="5DFE24BA" w:rsidR="003B2109" w:rsidRDefault="003B2109" w:rsidP="00987BBF">
      <w:pPr>
        <w:spacing w:after="0" w:line="240" w:lineRule="auto"/>
        <w:rPr>
          <w:rFonts w:ascii="MetaNormal-Roman" w:hAnsi="MetaNormal-Roman"/>
        </w:rPr>
      </w:pPr>
      <w:r>
        <w:rPr>
          <w:rFonts w:ascii="MetaNormal-Roman" w:hAnsi="MetaNormal-Roman"/>
        </w:rPr>
        <w:t xml:space="preserve">We want to test the market and the interest in the proposals to help us develop the most suitable commercial approach to the </w:t>
      </w:r>
      <w:proofErr w:type="gramStart"/>
      <w:r>
        <w:rPr>
          <w:rFonts w:ascii="MetaNormal-Roman" w:hAnsi="MetaNormal-Roman"/>
        </w:rPr>
        <w:t>project, and</w:t>
      </w:r>
      <w:proofErr w:type="gramEnd"/>
      <w:r>
        <w:rPr>
          <w:rFonts w:ascii="MetaNormal-Roman" w:hAnsi="MetaNormal-Roman"/>
        </w:rPr>
        <w:t xml:space="preserve"> would welcome feedback from providers through the questionnaire enclosed.</w:t>
      </w:r>
    </w:p>
    <w:p w14:paraId="79D3D92B" w14:textId="4F3F5283" w:rsidR="003C4890" w:rsidRDefault="003C4890" w:rsidP="00987BBF">
      <w:pPr>
        <w:spacing w:after="0" w:line="240" w:lineRule="auto"/>
        <w:rPr>
          <w:rFonts w:ascii="MetaNormal-Roman" w:hAnsi="MetaNormal-Roman"/>
        </w:rPr>
      </w:pPr>
    </w:p>
    <w:p w14:paraId="4B4D4A39" w14:textId="43BDA4F2" w:rsidR="003C4890" w:rsidRDefault="003C4890" w:rsidP="00987BBF">
      <w:pPr>
        <w:spacing w:after="0" w:line="240" w:lineRule="auto"/>
        <w:rPr>
          <w:rFonts w:ascii="MetaNormal-Roman" w:hAnsi="MetaNormal-Roman"/>
        </w:rPr>
      </w:pPr>
      <w:r>
        <w:rPr>
          <w:rFonts w:ascii="MetaNormal-Roman" w:hAnsi="MetaNormal-Roman"/>
        </w:rPr>
        <w:t xml:space="preserve">We are open to all possibilities on the use of the land for providing services to people with learning disabilities and </w:t>
      </w:r>
      <w:proofErr w:type="gramStart"/>
      <w:r>
        <w:rPr>
          <w:rFonts w:ascii="MetaNormal-Roman" w:hAnsi="MetaNormal-Roman"/>
        </w:rPr>
        <w:t>autism, and</w:t>
      </w:r>
      <w:proofErr w:type="gramEnd"/>
      <w:r>
        <w:rPr>
          <w:rFonts w:ascii="MetaNormal-Roman" w:hAnsi="MetaNormal-Roman"/>
        </w:rPr>
        <w:t xml:space="preserve"> will look over any proposal. Please note there is no capital funding available </w:t>
      </w:r>
      <w:proofErr w:type="gramStart"/>
      <w:r>
        <w:rPr>
          <w:rFonts w:ascii="MetaNormal-Roman" w:hAnsi="MetaNormal-Roman"/>
        </w:rPr>
        <w:t>in regards to</w:t>
      </w:r>
      <w:proofErr w:type="gramEnd"/>
      <w:r>
        <w:rPr>
          <w:rFonts w:ascii="MetaNormal-Roman" w:hAnsi="MetaNormal-Roman"/>
        </w:rPr>
        <w:t xml:space="preserve"> this.</w:t>
      </w:r>
    </w:p>
    <w:p w14:paraId="5D6DB6B2" w14:textId="5506C240" w:rsidR="003C4890" w:rsidRDefault="003C4890" w:rsidP="00987BBF">
      <w:pPr>
        <w:spacing w:after="0" w:line="240" w:lineRule="auto"/>
        <w:rPr>
          <w:rFonts w:ascii="MetaNormal-Roman" w:hAnsi="MetaNormal-Roman"/>
        </w:rPr>
      </w:pPr>
    </w:p>
    <w:p w14:paraId="7F56E730" w14:textId="64E76CEE" w:rsidR="003C4890" w:rsidRDefault="003C4890" w:rsidP="00987BBF">
      <w:pPr>
        <w:spacing w:after="0" w:line="240" w:lineRule="auto"/>
        <w:rPr>
          <w:rFonts w:ascii="MetaNormal-Roman" w:hAnsi="MetaNormal-Roman"/>
        </w:rPr>
      </w:pPr>
      <w:r>
        <w:rPr>
          <w:rFonts w:ascii="MetaNormal-Roman" w:hAnsi="MetaNormal-Roman"/>
        </w:rPr>
        <w:t xml:space="preserve">Please see Appendix A for more details on the property </w:t>
      </w:r>
      <w:r w:rsidR="00CB5BDC">
        <w:rPr>
          <w:rFonts w:ascii="MetaNormal-Roman" w:hAnsi="MetaNormal-Roman"/>
        </w:rPr>
        <w:t>itself in its current form.</w:t>
      </w:r>
    </w:p>
    <w:p w14:paraId="1D4AE52B" w14:textId="5D465C04" w:rsidR="00CB5BDC" w:rsidRDefault="00CB5BDC" w:rsidP="00987BBF">
      <w:pPr>
        <w:spacing w:after="0" w:line="240" w:lineRule="auto"/>
        <w:rPr>
          <w:rFonts w:ascii="MetaNormal-Roman" w:hAnsi="MetaNormal-Roman"/>
        </w:rPr>
      </w:pPr>
    </w:p>
    <w:p w14:paraId="6F44E489" w14:textId="5220027A" w:rsidR="00CB5BDC" w:rsidRPr="00CB5BDC" w:rsidRDefault="00CB5BDC" w:rsidP="00987BBF">
      <w:pPr>
        <w:spacing w:after="0" w:line="240" w:lineRule="auto"/>
        <w:rPr>
          <w:rFonts w:ascii="MetaNormal-Roman" w:hAnsi="MetaNormal-Roman"/>
          <w:b/>
          <w:bCs/>
          <w:u w:val="single"/>
        </w:rPr>
      </w:pPr>
      <w:r w:rsidRPr="00CB5BDC">
        <w:rPr>
          <w:rFonts w:ascii="MetaNormal-Roman" w:hAnsi="MetaNormal-Roman"/>
          <w:b/>
          <w:bCs/>
          <w:u w:val="single"/>
        </w:rPr>
        <w:t>Completion and Return</w:t>
      </w:r>
    </w:p>
    <w:p w14:paraId="310BEF6B" w14:textId="31ECA155" w:rsidR="00CB5BDC" w:rsidRDefault="00CB5BDC" w:rsidP="00987BBF">
      <w:pPr>
        <w:spacing w:after="0" w:line="240" w:lineRule="auto"/>
        <w:rPr>
          <w:rFonts w:ascii="MetaNormal-Roman" w:hAnsi="MetaNormal-Roman"/>
        </w:rPr>
      </w:pPr>
    </w:p>
    <w:p w14:paraId="5DF5FBF7" w14:textId="4305D71C" w:rsidR="00CB5BDC" w:rsidRDefault="00CB5BDC" w:rsidP="00987BBF">
      <w:pPr>
        <w:spacing w:after="0" w:line="240" w:lineRule="auto"/>
        <w:rPr>
          <w:rFonts w:ascii="MetaNormal-Roman" w:hAnsi="MetaNormal-Roman"/>
        </w:rPr>
      </w:pPr>
      <w:r>
        <w:rPr>
          <w:rFonts w:ascii="MetaNormal-Roman" w:hAnsi="MetaNormal-Roman"/>
        </w:rPr>
        <w:t>At this stage ECC are only looking to carry out soft market testing to understand potential interest and uses for the site. Proposals do not need to be costed or fully formed at this stage but should be realistic and achievable based on the building and land available.</w:t>
      </w:r>
    </w:p>
    <w:p w14:paraId="521A218A" w14:textId="4F859934" w:rsidR="00CB5BDC" w:rsidRDefault="00CB5BDC" w:rsidP="00987BBF">
      <w:pPr>
        <w:spacing w:after="0" w:line="240" w:lineRule="auto"/>
        <w:rPr>
          <w:rFonts w:ascii="MetaNormal-Roman" w:hAnsi="MetaNormal-Roman"/>
        </w:rPr>
      </w:pPr>
    </w:p>
    <w:p w14:paraId="53533336" w14:textId="3C96AAE9" w:rsidR="00CB5BDC" w:rsidRDefault="00CB5BDC" w:rsidP="00987BBF">
      <w:pPr>
        <w:spacing w:after="0" w:line="240" w:lineRule="auto"/>
        <w:rPr>
          <w:rFonts w:ascii="MetaNormal-Roman" w:hAnsi="MetaNormal-Roman"/>
        </w:rPr>
      </w:pPr>
      <w:r>
        <w:rPr>
          <w:rFonts w:ascii="MetaNormal-Roman" w:hAnsi="MetaNormal-Roman"/>
        </w:rPr>
        <w:t xml:space="preserve">Interested providers should complete the below questionnaire and return to </w:t>
      </w:r>
      <w:hyperlink r:id="rId7" w:history="1">
        <w:r w:rsidRPr="001350F7">
          <w:rPr>
            <w:rStyle w:val="Hyperlink"/>
            <w:rFonts w:ascii="MetaNormal-Roman" w:hAnsi="MetaNormal-Roman"/>
          </w:rPr>
          <w:t>Nick.Green@Essex.gov.uk</w:t>
        </w:r>
      </w:hyperlink>
      <w:r>
        <w:rPr>
          <w:rFonts w:ascii="MetaNormal-Roman" w:hAnsi="MetaNormal-Roman"/>
        </w:rPr>
        <w:t xml:space="preserve"> not later than </w:t>
      </w:r>
      <w:r w:rsidRPr="00CB5BDC">
        <w:rPr>
          <w:rFonts w:ascii="MetaNormal-Roman" w:hAnsi="MetaNormal-Roman"/>
          <w:b/>
          <w:bCs/>
        </w:rPr>
        <w:t>26</w:t>
      </w:r>
      <w:r w:rsidRPr="00CB5BDC">
        <w:rPr>
          <w:rFonts w:ascii="MetaNormal-Roman" w:hAnsi="MetaNormal-Roman"/>
          <w:b/>
          <w:bCs/>
          <w:vertAlign w:val="superscript"/>
        </w:rPr>
        <w:t>th</w:t>
      </w:r>
      <w:r w:rsidRPr="00CB5BDC">
        <w:rPr>
          <w:rFonts w:ascii="MetaNormal-Roman" w:hAnsi="MetaNormal-Roman"/>
          <w:b/>
          <w:bCs/>
        </w:rPr>
        <w:t xml:space="preserve"> June 2020</w:t>
      </w:r>
      <w:r>
        <w:rPr>
          <w:rFonts w:ascii="MetaNormal-Roman" w:hAnsi="MetaNormal-Roman"/>
        </w:rPr>
        <w:t>.</w:t>
      </w:r>
    </w:p>
    <w:p w14:paraId="587468FF" w14:textId="77777777" w:rsidR="00F25E63" w:rsidRDefault="00F25E63" w:rsidP="00987BBF">
      <w:pPr>
        <w:spacing w:after="0" w:line="240" w:lineRule="auto"/>
        <w:rPr>
          <w:rFonts w:ascii="MetaNormal-Roman" w:hAnsi="MetaNormal-Roman"/>
        </w:rPr>
      </w:pPr>
    </w:p>
    <w:p w14:paraId="14AA43D9" w14:textId="7496C96C" w:rsidR="00DF7458" w:rsidRPr="00DF7458" w:rsidRDefault="00DF7458" w:rsidP="00987BBF">
      <w:pPr>
        <w:spacing w:after="0" w:line="240" w:lineRule="auto"/>
        <w:rPr>
          <w:rFonts w:ascii="MetaNormal-Roman" w:hAnsi="MetaNormal-Roman"/>
          <w:b/>
          <w:bCs/>
          <w:u w:val="single"/>
        </w:rPr>
      </w:pPr>
      <w:r w:rsidRPr="00DF7458">
        <w:rPr>
          <w:rFonts w:ascii="MetaNormal-Roman" w:hAnsi="MetaNormal-Roman"/>
          <w:b/>
          <w:bCs/>
          <w:u w:val="single"/>
        </w:rPr>
        <w:t>Commercial and Development</w:t>
      </w:r>
    </w:p>
    <w:p w14:paraId="112581EB" w14:textId="77777777" w:rsidR="005A486C" w:rsidRDefault="005A486C" w:rsidP="00987BBF">
      <w:pPr>
        <w:spacing w:after="0" w:line="240" w:lineRule="auto"/>
        <w:rPr>
          <w:rFonts w:ascii="MetaNormal-Roman" w:hAnsi="MetaNormal-Roman"/>
        </w:rPr>
      </w:pPr>
    </w:p>
    <w:tbl>
      <w:tblPr>
        <w:tblStyle w:val="TableGrid"/>
        <w:tblW w:w="0" w:type="auto"/>
        <w:tblLook w:val="04A0" w:firstRow="1" w:lastRow="0" w:firstColumn="1" w:lastColumn="0" w:noHBand="0" w:noVBand="1"/>
      </w:tblPr>
      <w:tblGrid>
        <w:gridCol w:w="704"/>
        <w:gridCol w:w="8312"/>
      </w:tblGrid>
      <w:tr w:rsidR="003B2109" w14:paraId="11736C3B" w14:textId="77777777" w:rsidTr="00037573">
        <w:trPr>
          <w:trHeight w:val="70"/>
        </w:trPr>
        <w:tc>
          <w:tcPr>
            <w:tcW w:w="704" w:type="dxa"/>
            <w:shd w:val="clear" w:color="auto" w:fill="D9D9D9" w:themeFill="background1" w:themeFillShade="D9"/>
            <w:vAlign w:val="center"/>
          </w:tcPr>
          <w:p w14:paraId="06B088A5" w14:textId="45DFB4D7" w:rsidR="003B2109" w:rsidRPr="00037573" w:rsidRDefault="00037573" w:rsidP="00037573">
            <w:pPr>
              <w:rPr>
                <w:rFonts w:ascii="MetaNormal-Roman" w:hAnsi="MetaNormal-Roman"/>
                <w:b/>
                <w:bCs/>
              </w:rPr>
            </w:pPr>
            <w:r w:rsidRPr="00037573">
              <w:rPr>
                <w:rFonts w:ascii="MetaNormal-Roman" w:hAnsi="MetaNormal-Roman"/>
                <w:b/>
                <w:bCs/>
              </w:rPr>
              <w:t>No.</w:t>
            </w:r>
          </w:p>
        </w:tc>
        <w:tc>
          <w:tcPr>
            <w:tcW w:w="8312" w:type="dxa"/>
            <w:shd w:val="clear" w:color="auto" w:fill="D9D9D9" w:themeFill="background1" w:themeFillShade="D9"/>
            <w:vAlign w:val="center"/>
          </w:tcPr>
          <w:p w14:paraId="3D76CBC0" w14:textId="3B89CC2B" w:rsidR="003B2109" w:rsidRPr="00037573" w:rsidRDefault="00037573" w:rsidP="00037573">
            <w:pPr>
              <w:rPr>
                <w:rFonts w:ascii="MetaNormal-Roman" w:hAnsi="MetaNormal-Roman"/>
                <w:b/>
                <w:bCs/>
              </w:rPr>
            </w:pPr>
            <w:r w:rsidRPr="00037573">
              <w:rPr>
                <w:rFonts w:ascii="MetaNormal-Roman" w:hAnsi="MetaNormal-Roman"/>
                <w:b/>
                <w:bCs/>
              </w:rPr>
              <w:t>Question</w:t>
            </w:r>
          </w:p>
        </w:tc>
      </w:tr>
      <w:tr w:rsidR="003B2109" w14:paraId="4B1A15E5" w14:textId="77777777" w:rsidTr="00037573">
        <w:trPr>
          <w:trHeight w:val="491"/>
        </w:trPr>
        <w:tc>
          <w:tcPr>
            <w:tcW w:w="704" w:type="dxa"/>
            <w:shd w:val="clear" w:color="auto" w:fill="D9D9D9" w:themeFill="background1" w:themeFillShade="D9"/>
            <w:vAlign w:val="center"/>
          </w:tcPr>
          <w:p w14:paraId="22048308" w14:textId="006EDA87" w:rsidR="003B2109" w:rsidRDefault="00F25E63" w:rsidP="00037573">
            <w:pPr>
              <w:rPr>
                <w:rFonts w:ascii="MetaNormal-Roman" w:hAnsi="MetaNormal-Roman"/>
              </w:rPr>
            </w:pPr>
            <w:r>
              <w:rPr>
                <w:rFonts w:ascii="MetaNormal-Roman" w:hAnsi="MetaNormal-Roman"/>
              </w:rPr>
              <w:t>1.</w:t>
            </w:r>
          </w:p>
        </w:tc>
        <w:tc>
          <w:tcPr>
            <w:tcW w:w="8312" w:type="dxa"/>
            <w:shd w:val="clear" w:color="auto" w:fill="D9D9D9" w:themeFill="background1" w:themeFillShade="D9"/>
            <w:vAlign w:val="center"/>
          </w:tcPr>
          <w:p w14:paraId="22239BBB" w14:textId="2AB16954" w:rsidR="003C4890" w:rsidRDefault="003C4890" w:rsidP="00037573">
            <w:pPr>
              <w:rPr>
                <w:rFonts w:ascii="MetaNormal-Roman" w:hAnsi="MetaNormal-Roman"/>
              </w:rPr>
            </w:pPr>
            <w:r>
              <w:rPr>
                <w:rFonts w:ascii="MetaNormal-Roman" w:hAnsi="MetaNormal-Roman"/>
              </w:rPr>
              <w:t>What sort of service do you think you could develop on this site</w:t>
            </w:r>
            <w:r w:rsidR="00037573">
              <w:rPr>
                <w:rFonts w:ascii="MetaNormal-Roman" w:hAnsi="MetaNormal-Roman"/>
              </w:rPr>
              <w:t xml:space="preserve"> and what would be the target user group</w:t>
            </w:r>
            <w:r>
              <w:rPr>
                <w:rFonts w:ascii="MetaNormal-Roman" w:hAnsi="MetaNormal-Roman"/>
              </w:rPr>
              <w:t>?</w:t>
            </w:r>
          </w:p>
        </w:tc>
      </w:tr>
      <w:tr w:rsidR="00F25E63" w14:paraId="66D79DEC" w14:textId="77777777" w:rsidTr="00037573">
        <w:trPr>
          <w:trHeight w:val="70"/>
        </w:trPr>
        <w:tc>
          <w:tcPr>
            <w:tcW w:w="704" w:type="dxa"/>
            <w:shd w:val="clear" w:color="auto" w:fill="D9D9D9" w:themeFill="background1" w:themeFillShade="D9"/>
            <w:vAlign w:val="center"/>
          </w:tcPr>
          <w:p w14:paraId="799B37DC" w14:textId="77777777" w:rsidR="00F25E63" w:rsidRDefault="00F25E63" w:rsidP="00037573">
            <w:pPr>
              <w:rPr>
                <w:rFonts w:ascii="MetaNormal-Roman" w:hAnsi="MetaNormal-Roman"/>
              </w:rPr>
            </w:pPr>
          </w:p>
        </w:tc>
        <w:tc>
          <w:tcPr>
            <w:tcW w:w="8312" w:type="dxa"/>
            <w:shd w:val="clear" w:color="auto" w:fill="D9D9D9" w:themeFill="background1" w:themeFillShade="D9"/>
            <w:vAlign w:val="center"/>
          </w:tcPr>
          <w:p w14:paraId="52BAE45D" w14:textId="49CB40FB" w:rsidR="00F25E63" w:rsidRDefault="00F25E63" w:rsidP="00037573">
            <w:pPr>
              <w:rPr>
                <w:rFonts w:ascii="MetaNormal-Roman" w:hAnsi="MetaNormal-Roman"/>
              </w:rPr>
            </w:pPr>
            <w:r>
              <w:rPr>
                <w:rFonts w:ascii="MetaNormal-Roman" w:hAnsi="MetaNormal-Roman"/>
              </w:rPr>
              <w:t>Response to Question 1</w:t>
            </w:r>
            <w:r w:rsidR="00037573">
              <w:rPr>
                <w:rFonts w:ascii="MetaNormal-Roman" w:hAnsi="MetaNormal-Roman"/>
              </w:rPr>
              <w:t>:</w:t>
            </w:r>
          </w:p>
        </w:tc>
      </w:tr>
      <w:tr w:rsidR="00F25E63" w14:paraId="3D59D7A6" w14:textId="77777777" w:rsidTr="00037573">
        <w:trPr>
          <w:trHeight w:val="1176"/>
        </w:trPr>
        <w:tc>
          <w:tcPr>
            <w:tcW w:w="704" w:type="dxa"/>
            <w:vAlign w:val="center"/>
          </w:tcPr>
          <w:p w14:paraId="4399909C" w14:textId="77777777" w:rsidR="00F25E63" w:rsidRDefault="00F25E63" w:rsidP="00037573">
            <w:pPr>
              <w:rPr>
                <w:rFonts w:ascii="MetaNormal-Roman" w:hAnsi="MetaNormal-Roman"/>
              </w:rPr>
            </w:pPr>
          </w:p>
        </w:tc>
        <w:tc>
          <w:tcPr>
            <w:tcW w:w="8312" w:type="dxa"/>
            <w:vAlign w:val="center"/>
          </w:tcPr>
          <w:p w14:paraId="754D9BAB" w14:textId="77777777" w:rsidR="00F25E63" w:rsidRDefault="00F25E63" w:rsidP="00037573">
            <w:pPr>
              <w:rPr>
                <w:rFonts w:ascii="MetaNormal-Roman" w:hAnsi="MetaNormal-Roman"/>
              </w:rPr>
            </w:pPr>
          </w:p>
        </w:tc>
      </w:tr>
      <w:tr w:rsidR="005536C8" w14:paraId="4AE7E55F" w14:textId="77777777" w:rsidTr="00037573">
        <w:trPr>
          <w:trHeight w:val="531"/>
        </w:trPr>
        <w:tc>
          <w:tcPr>
            <w:tcW w:w="704" w:type="dxa"/>
            <w:shd w:val="clear" w:color="auto" w:fill="D9D9D9" w:themeFill="background1" w:themeFillShade="D9"/>
            <w:vAlign w:val="center"/>
          </w:tcPr>
          <w:p w14:paraId="5074D226" w14:textId="2E80F3E7" w:rsidR="005536C8" w:rsidRDefault="00F25E63" w:rsidP="00037573">
            <w:pPr>
              <w:rPr>
                <w:rFonts w:ascii="MetaNormal-Roman" w:hAnsi="MetaNormal-Roman"/>
              </w:rPr>
            </w:pPr>
            <w:r>
              <w:rPr>
                <w:rFonts w:ascii="MetaNormal-Roman" w:hAnsi="MetaNormal-Roman"/>
              </w:rPr>
              <w:t>2.</w:t>
            </w:r>
          </w:p>
        </w:tc>
        <w:tc>
          <w:tcPr>
            <w:tcW w:w="8312" w:type="dxa"/>
            <w:shd w:val="clear" w:color="auto" w:fill="D9D9D9" w:themeFill="background1" w:themeFillShade="D9"/>
            <w:vAlign w:val="center"/>
          </w:tcPr>
          <w:p w14:paraId="2CAED9D7" w14:textId="7ECAF687" w:rsidR="005536C8" w:rsidRDefault="005536C8" w:rsidP="00037573">
            <w:pPr>
              <w:rPr>
                <w:rFonts w:ascii="MetaNormal-Roman" w:hAnsi="MetaNormal-Roman"/>
              </w:rPr>
            </w:pPr>
            <w:r>
              <w:rPr>
                <w:rFonts w:ascii="MetaNormal-Roman" w:hAnsi="MetaNormal-Roman"/>
              </w:rPr>
              <w:t xml:space="preserve">What </w:t>
            </w:r>
            <w:r w:rsidR="003C4890">
              <w:rPr>
                <w:rFonts w:ascii="MetaNormal-Roman" w:hAnsi="MetaNormal-Roman"/>
              </w:rPr>
              <w:t xml:space="preserve">would you need to do to carry this out? </w:t>
            </w:r>
            <w:r w:rsidR="00037573">
              <w:rPr>
                <w:rFonts w:ascii="MetaNormal-Roman" w:hAnsi="MetaNormal-Roman"/>
              </w:rPr>
              <w:t>(e.g. demolish the site, renovate the building etc.)</w:t>
            </w:r>
          </w:p>
        </w:tc>
      </w:tr>
      <w:tr w:rsidR="00F25E63" w14:paraId="32379D76" w14:textId="77777777" w:rsidTr="00037573">
        <w:trPr>
          <w:trHeight w:val="70"/>
        </w:trPr>
        <w:tc>
          <w:tcPr>
            <w:tcW w:w="704" w:type="dxa"/>
            <w:shd w:val="clear" w:color="auto" w:fill="D9D9D9" w:themeFill="background1" w:themeFillShade="D9"/>
            <w:vAlign w:val="center"/>
          </w:tcPr>
          <w:p w14:paraId="7BCC05D5" w14:textId="77777777" w:rsidR="00F25E63" w:rsidRDefault="00F25E63" w:rsidP="00037573">
            <w:pPr>
              <w:rPr>
                <w:rFonts w:ascii="MetaNormal-Roman" w:hAnsi="MetaNormal-Roman"/>
              </w:rPr>
            </w:pPr>
          </w:p>
        </w:tc>
        <w:tc>
          <w:tcPr>
            <w:tcW w:w="8312" w:type="dxa"/>
            <w:shd w:val="clear" w:color="auto" w:fill="D9D9D9" w:themeFill="background1" w:themeFillShade="D9"/>
            <w:vAlign w:val="center"/>
          </w:tcPr>
          <w:p w14:paraId="5D08B5E9" w14:textId="1588BBD2" w:rsidR="00F25E63" w:rsidRDefault="00F25E63" w:rsidP="00037573">
            <w:pPr>
              <w:rPr>
                <w:rFonts w:ascii="MetaNormal-Roman" w:hAnsi="MetaNormal-Roman"/>
              </w:rPr>
            </w:pPr>
            <w:r>
              <w:rPr>
                <w:rFonts w:ascii="MetaNormal-Roman" w:hAnsi="MetaNormal-Roman"/>
              </w:rPr>
              <w:t>Response to Question 2</w:t>
            </w:r>
            <w:r w:rsidR="00037573">
              <w:rPr>
                <w:rFonts w:ascii="MetaNormal-Roman" w:hAnsi="MetaNormal-Roman"/>
              </w:rPr>
              <w:t>:</w:t>
            </w:r>
          </w:p>
        </w:tc>
      </w:tr>
      <w:tr w:rsidR="00F25E63" w14:paraId="56E53ADD" w14:textId="77777777" w:rsidTr="00037573">
        <w:trPr>
          <w:trHeight w:val="1161"/>
        </w:trPr>
        <w:tc>
          <w:tcPr>
            <w:tcW w:w="704" w:type="dxa"/>
            <w:vAlign w:val="center"/>
          </w:tcPr>
          <w:p w14:paraId="2623F7E9" w14:textId="77777777" w:rsidR="00F25E63" w:rsidRDefault="00F25E63" w:rsidP="00037573">
            <w:pPr>
              <w:rPr>
                <w:rFonts w:ascii="MetaNormal-Roman" w:hAnsi="MetaNormal-Roman"/>
              </w:rPr>
            </w:pPr>
          </w:p>
        </w:tc>
        <w:tc>
          <w:tcPr>
            <w:tcW w:w="8312" w:type="dxa"/>
            <w:vAlign w:val="center"/>
          </w:tcPr>
          <w:p w14:paraId="4CEA6303" w14:textId="77777777" w:rsidR="00F25E63" w:rsidRDefault="00F25E63" w:rsidP="00037573">
            <w:pPr>
              <w:rPr>
                <w:rFonts w:ascii="MetaNormal-Roman" w:hAnsi="MetaNormal-Roman"/>
              </w:rPr>
            </w:pPr>
          </w:p>
        </w:tc>
      </w:tr>
      <w:tr w:rsidR="008A0205" w14:paraId="13BC320E" w14:textId="77777777" w:rsidTr="00037573">
        <w:trPr>
          <w:trHeight w:val="678"/>
        </w:trPr>
        <w:tc>
          <w:tcPr>
            <w:tcW w:w="704" w:type="dxa"/>
            <w:shd w:val="clear" w:color="auto" w:fill="D9D9D9" w:themeFill="background1" w:themeFillShade="D9"/>
            <w:vAlign w:val="center"/>
          </w:tcPr>
          <w:p w14:paraId="01E39F1B" w14:textId="79E616D5" w:rsidR="008A0205" w:rsidRDefault="00037573" w:rsidP="00037573">
            <w:pPr>
              <w:rPr>
                <w:rFonts w:ascii="MetaNormal-Roman" w:hAnsi="MetaNormal-Roman"/>
              </w:rPr>
            </w:pPr>
            <w:r>
              <w:rPr>
                <w:rFonts w:ascii="MetaNormal-Roman" w:hAnsi="MetaNormal-Roman"/>
              </w:rPr>
              <w:t>3.</w:t>
            </w:r>
          </w:p>
        </w:tc>
        <w:tc>
          <w:tcPr>
            <w:tcW w:w="8312" w:type="dxa"/>
            <w:shd w:val="clear" w:color="auto" w:fill="D9D9D9" w:themeFill="background1" w:themeFillShade="D9"/>
            <w:vAlign w:val="center"/>
          </w:tcPr>
          <w:p w14:paraId="145B75A0" w14:textId="6A602796" w:rsidR="008A0205" w:rsidRDefault="008A0205" w:rsidP="00037573">
            <w:pPr>
              <w:rPr>
                <w:rFonts w:ascii="MetaNormal-Roman" w:hAnsi="MetaNormal-Roman"/>
              </w:rPr>
            </w:pPr>
            <w:r>
              <w:rPr>
                <w:rFonts w:ascii="MetaNormal-Roman" w:hAnsi="MetaNormal-Roman"/>
              </w:rPr>
              <w:t>Are you able to develop the property and deliver the services directly or would you be seeking a partnership arrangement with another organisation?</w:t>
            </w:r>
          </w:p>
        </w:tc>
      </w:tr>
      <w:tr w:rsidR="00F25E63" w14:paraId="652C6F93" w14:textId="77777777" w:rsidTr="00037573">
        <w:trPr>
          <w:trHeight w:val="147"/>
        </w:trPr>
        <w:tc>
          <w:tcPr>
            <w:tcW w:w="704" w:type="dxa"/>
            <w:shd w:val="clear" w:color="auto" w:fill="D9D9D9" w:themeFill="background1" w:themeFillShade="D9"/>
            <w:vAlign w:val="center"/>
          </w:tcPr>
          <w:p w14:paraId="1E6CE96C" w14:textId="77777777" w:rsidR="00F25E63" w:rsidRDefault="00F25E63" w:rsidP="00037573">
            <w:pPr>
              <w:rPr>
                <w:rFonts w:ascii="MetaNormal-Roman" w:hAnsi="MetaNormal-Roman"/>
              </w:rPr>
            </w:pPr>
          </w:p>
        </w:tc>
        <w:tc>
          <w:tcPr>
            <w:tcW w:w="8312" w:type="dxa"/>
            <w:shd w:val="clear" w:color="auto" w:fill="D9D9D9" w:themeFill="background1" w:themeFillShade="D9"/>
            <w:vAlign w:val="center"/>
          </w:tcPr>
          <w:p w14:paraId="5343A562" w14:textId="38FA8793" w:rsidR="00F25E63" w:rsidRDefault="00F25E63" w:rsidP="00037573">
            <w:pPr>
              <w:rPr>
                <w:rFonts w:ascii="MetaNormal-Roman" w:hAnsi="MetaNormal-Roman"/>
              </w:rPr>
            </w:pPr>
            <w:r>
              <w:rPr>
                <w:rFonts w:ascii="MetaNormal-Roman" w:hAnsi="MetaNormal-Roman"/>
              </w:rPr>
              <w:t>Response to Question 3</w:t>
            </w:r>
            <w:r w:rsidR="00037573">
              <w:rPr>
                <w:rFonts w:ascii="MetaNormal-Roman" w:hAnsi="MetaNormal-Roman"/>
              </w:rPr>
              <w:t>:</w:t>
            </w:r>
          </w:p>
        </w:tc>
      </w:tr>
      <w:tr w:rsidR="00F25E63" w14:paraId="19566630" w14:textId="77777777" w:rsidTr="00037573">
        <w:trPr>
          <w:trHeight w:val="1277"/>
        </w:trPr>
        <w:tc>
          <w:tcPr>
            <w:tcW w:w="704" w:type="dxa"/>
            <w:vAlign w:val="center"/>
          </w:tcPr>
          <w:p w14:paraId="689D7A67" w14:textId="77777777" w:rsidR="00F25E63" w:rsidRDefault="00F25E63" w:rsidP="00037573">
            <w:pPr>
              <w:rPr>
                <w:rFonts w:ascii="MetaNormal-Roman" w:hAnsi="MetaNormal-Roman"/>
              </w:rPr>
            </w:pPr>
          </w:p>
        </w:tc>
        <w:tc>
          <w:tcPr>
            <w:tcW w:w="8312" w:type="dxa"/>
            <w:vAlign w:val="center"/>
          </w:tcPr>
          <w:p w14:paraId="7C6DBF72" w14:textId="77777777" w:rsidR="00F25E63" w:rsidRDefault="00F25E63" w:rsidP="00037573">
            <w:pPr>
              <w:rPr>
                <w:rFonts w:ascii="MetaNormal-Roman" w:hAnsi="MetaNormal-Roman"/>
              </w:rPr>
            </w:pPr>
          </w:p>
        </w:tc>
      </w:tr>
      <w:tr w:rsidR="005536C8" w14:paraId="1C726CF8" w14:textId="77777777" w:rsidTr="00037573">
        <w:trPr>
          <w:trHeight w:val="605"/>
        </w:trPr>
        <w:tc>
          <w:tcPr>
            <w:tcW w:w="704" w:type="dxa"/>
            <w:shd w:val="clear" w:color="auto" w:fill="D9D9D9" w:themeFill="background1" w:themeFillShade="D9"/>
            <w:vAlign w:val="center"/>
          </w:tcPr>
          <w:p w14:paraId="4D4258DD" w14:textId="22E86EB4" w:rsidR="005536C8" w:rsidRDefault="00037573" w:rsidP="00037573">
            <w:pPr>
              <w:rPr>
                <w:rFonts w:ascii="MetaNormal-Roman" w:hAnsi="MetaNormal-Roman"/>
              </w:rPr>
            </w:pPr>
            <w:r>
              <w:rPr>
                <w:rFonts w:ascii="MetaNormal-Roman" w:hAnsi="MetaNormal-Roman"/>
              </w:rPr>
              <w:lastRenderedPageBreak/>
              <w:t>4.</w:t>
            </w:r>
          </w:p>
        </w:tc>
        <w:tc>
          <w:tcPr>
            <w:tcW w:w="8312" w:type="dxa"/>
            <w:shd w:val="clear" w:color="auto" w:fill="D9D9D9" w:themeFill="background1" w:themeFillShade="D9"/>
            <w:vAlign w:val="center"/>
          </w:tcPr>
          <w:p w14:paraId="055802DC" w14:textId="0331DA00" w:rsidR="005536C8" w:rsidRDefault="003C4890" w:rsidP="00037573">
            <w:pPr>
              <w:rPr>
                <w:rFonts w:ascii="MetaNormal-Roman" w:hAnsi="MetaNormal-Roman"/>
              </w:rPr>
            </w:pPr>
            <w:r>
              <w:rPr>
                <w:rFonts w:ascii="MetaNormal-Roman" w:hAnsi="MetaNormal-Roman"/>
              </w:rPr>
              <w:t xml:space="preserve">What would you require from Essex County Council in order to do this? For </w:t>
            </w:r>
            <w:proofErr w:type="gramStart"/>
            <w:r>
              <w:rPr>
                <w:rFonts w:ascii="MetaNormal-Roman" w:hAnsi="MetaNormal-Roman"/>
              </w:rPr>
              <w:t>example</w:t>
            </w:r>
            <w:proofErr w:type="gramEnd"/>
            <w:r>
              <w:rPr>
                <w:rFonts w:ascii="MetaNormal-Roman" w:hAnsi="MetaNormal-Roman"/>
              </w:rPr>
              <w:t xml:space="preserve"> lease length, lease cost, type of contract for delivering the support etc</w:t>
            </w:r>
          </w:p>
        </w:tc>
      </w:tr>
      <w:tr w:rsidR="00F25E63" w14:paraId="09DBB46D" w14:textId="77777777" w:rsidTr="00037573">
        <w:trPr>
          <w:trHeight w:val="70"/>
        </w:trPr>
        <w:tc>
          <w:tcPr>
            <w:tcW w:w="704" w:type="dxa"/>
            <w:shd w:val="clear" w:color="auto" w:fill="D9D9D9" w:themeFill="background1" w:themeFillShade="D9"/>
            <w:vAlign w:val="center"/>
          </w:tcPr>
          <w:p w14:paraId="4746CB43" w14:textId="77777777" w:rsidR="00F25E63" w:rsidRDefault="00F25E63" w:rsidP="00037573">
            <w:pPr>
              <w:rPr>
                <w:rFonts w:ascii="MetaNormal-Roman" w:hAnsi="MetaNormal-Roman"/>
              </w:rPr>
            </w:pPr>
          </w:p>
        </w:tc>
        <w:tc>
          <w:tcPr>
            <w:tcW w:w="8312" w:type="dxa"/>
            <w:shd w:val="clear" w:color="auto" w:fill="D9D9D9" w:themeFill="background1" w:themeFillShade="D9"/>
            <w:vAlign w:val="center"/>
          </w:tcPr>
          <w:p w14:paraId="01F0B1A5" w14:textId="7E2FD1B7" w:rsidR="00F25E63" w:rsidRDefault="00F25E63" w:rsidP="00037573">
            <w:pPr>
              <w:rPr>
                <w:rFonts w:ascii="MetaNormal-Roman" w:hAnsi="MetaNormal-Roman"/>
              </w:rPr>
            </w:pPr>
            <w:r>
              <w:rPr>
                <w:rFonts w:ascii="MetaNormal-Roman" w:hAnsi="MetaNormal-Roman"/>
              </w:rPr>
              <w:t>Response to Question 4</w:t>
            </w:r>
            <w:r w:rsidR="00037573">
              <w:rPr>
                <w:rFonts w:ascii="MetaNormal-Roman" w:hAnsi="MetaNormal-Roman"/>
              </w:rPr>
              <w:t>:</w:t>
            </w:r>
          </w:p>
        </w:tc>
      </w:tr>
      <w:tr w:rsidR="00F25E63" w14:paraId="15338912" w14:textId="77777777" w:rsidTr="00037573">
        <w:trPr>
          <w:trHeight w:val="1271"/>
        </w:trPr>
        <w:tc>
          <w:tcPr>
            <w:tcW w:w="704" w:type="dxa"/>
            <w:vAlign w:val="center"/>
          </w:tcPr>
          <w:p w14:paraId="56E583C1" w14:textId="77777777" w:rsidR="00F25E63" w:rsidRDefault="00F25E63" w:rsidP="00037573">
            <w:pPr>
              <w:rPr>
                <w:rFonts w:ascii="MetaNormal-Roman" w:hAnsi="MetaNormal-Roman"/>
              </w:rPr>
            </w:pPr>
          </w:p>
        </w:tc>
        <w:tc>
          <w:tcPr>
            <w:tcW w:w="8312" w:type="dxa"/>
            <w:vAlign w:val="center"/>
          </w:tcPr>
          <w:p w14:paraId="3DFC5AC8" w14:textId="77777777" w:rsidR="00F25E63" w:rsidRDefault="00F25E63" w:rsidP="00037573">
            <w:pPr>
              <w:rPr>
                <w:rFonts w:ascii="MetaNormal-Roman" w:hAnsi="MetaNormal-Roman"/>
              </w:rPr>
            </w:pPr>
          </w:p>
        </w:tc>
      </w:tr>
      <w:tr w:rsidR="005536C8" w14:paraId="73F3F5EA" w14:textId="77777777" w:rsidTr="00037573">
        <w:trPr>
          <w:trHeight w:val="840"/>
        </w:trPr>
        <w:tc>
          <w:tcPr>
            <w:tcW w:w="704" w:type="dxa"/>
            <w:shd w:val="clear" w:color="auto" w:fill="D9D9D9" w:themeFill="background1" w:themeFillShade="D9"/>
            <w:vAlign w:val="center"/>
          </w:tcPr>
          <w:p w14:paraId="6BCE8B38" w14:textId="7282F169" w:rsidR="005536C8" w:rsidRDefault="00037573" w:rsidP="00037573">
            <w:pPr>
              <w:rPr>
                <w:rFonts w:ascii="MetaNormal-Roman" w:hAnsi="MetaNormal-Roman"/>
              </w:rPr>
            </w:pPr>
            <w:r>
              <w:rPr>
                <w:rFonts w:ascii="MetaNormal-Roman" w:hAnsi="MetaNormal-Roman"/>
              </w:rPr>
              <w:t>5.</w:t>
            </w:r>
          </w:p>
        </w:tc>
        <w:tc>
          <w:tcPr>
            <w:tcW w:w="8312" w:type="dxa"/>
            <w:shd w:val="clear" w:color="auto" w:fill="D9D9D9" w:themeFill="background1" w:themeFillShade="D9"/>
            <w:vAlign w:val="center"/>
          </w:tcPr>
          <w:p w14:paraId="6DBFD8FB" w14:textId="343C4E4D" w:rsidR="005536C8" w:rsidRDefault="003D66F7" w:rsidP="00037573">
            <w:pPr>
              <w:rPr>
                <w:rFonts w:ascii="MetaNormal-Roman" w:hAnsi="MetaNormal-Roman"/>
              </w:rPr>
            </w:pPr>
            <w:r>
              <w:rPr>
                <w:rFonts w:ascii="MetaNormal-Roman" w:hAnsi="MetaNormal-Roman"/>
              </w:rPr>
              <w:t>Would it be preferred to design the building yourself or to have a fully designed scheme provided as part of the tender</w:t>
            </w:r>
            <w:r w:rsidR="005A486C">
              <w:rPr>
                <w:rFonts w:ascii="MetaNormal-Roman" w:hAnsi="MetaNormal-Roman"/>
              </w:rPr>
              <w:t>?</w:t>
            </w:r>
          </w:p>
        </w:tc>
      </w:tr>
      <w:tr w:rsidR="00F25E63" w14:paraId="56722F6A" w14:textId="77777777" w:rsidTr="00037573">
        <w:trPr>
          <w:trHeight w:val="70"/>
        </w:trPr>
        <w:tc>
          <w:tcPr>
            <w:tcW w:w="704" w:type="dxa"/>
            <w:shd w:val="clear" w:color="auto" w:fill="D9D9D9" w:themeFill="background1" w:themeFillShade="D9"/>
            <w:vAlign w:val="center"/>
          </w:tcPr>
          <w:p w14:paraId="4DA388C1" w14:textId="77777777" w:rsidR="00F25E63" w:rsidRDefault="00F25E63" w:rsidP="00037573">
            <w:pPr>
              <w:rPr>
                <w:rFonts w:ascii="MetaNormal-Roman" w:hAnsi="MetaNormal-Roman"/>
              </w:rPr>
            </w:pPr>
          </w:p>
        </w:tc>
        <w:tc>
          <w:tcPr>
            <w:tcW w:w="8312" w:type="dxa"/>
            <w:shd w:val="clear" w:color="auto" w:fill="D9D9D9" w:themeFill="background1" w:themeFillShade="D9"/>
            <w:vAlign w:val="center"/>
          </w:tcPr>
          <w:p w14:paraId="15C234D9" w14:textId="0B8D45FB" w:rsidR="00F25E63" w:rsidRDefault="00F25E63" w:rsidP="00037573">
            <w:pPr>
              <w:rPr>
                <w:rFonts w:ascii="MetaNormal-Roman" w:hAnsi="MetaNormal-Roman"/>
              </w:rPr>
            </w:pPr>
            <w:r>
              <w:rPr>
                <w:rFonts w:ascii="MetaNormal-Roman" w:hAnsi="MetaNormal-Roman"/>
              </w:rPr>
              <w:t>Response to Question 5</w:t>
            </w:r>
            <w:r w:rsidR="00037573">
              <w:rPr>
                <w:rFonts w:ascii="MetaNormal-Roman" w:hAnsi="MetaNormal-Roman"/>
              </w:rPr>
              <w:t>:</w:t>
            </w:r>
          </w:p>
        </w:tc>
      </w:tr>
      <w:tr w:rsidR="00F25E63" w14:paraId="184C5A17" w14:textId="77777777" w:rsidTr="00037573">
        <w:trPr>
          <w:trHeight w:val="999"/>
        </w:trPr>
        <w:tc>
          <w:tcPr>
            <w:tcW w:w="704" w:type="dxa"/>
            <w:vAlign w:val="center"/>
          </w:tcPr>
          <w:p w14:paraId="79748FCE" w14:textId="77777777" w:rsidR="00F25E63" w:rsidRDefault="00F25E63" w:rsidP="00037573">
            <w:pPr>
              <w:rPr>
                <w:rFonts w:ascii="MetaNormal-Roman" w:hAnsi="MetaNormal-Roman"/>
              </w:rPr>
            </w:pPr>
          </w:p>
        </w:tc>
        <w:tc>
          <w:tcPr>
            <w:tcW w:w="8312" w:type="dxa"/>
            <w:vAlign w:val="center"/>
          </w:tcPr>
          <w:p w14:paraId="07BDD2CB" w14:textId="77777777" w:rsidR="00F25E63" w:rsidRDefault="00F25E63" w:rsidP="00037573">
            <w:pPr>
              <w:rPr>
                <w:rFonts w:ascii="MetaNormal-Roman" w:hAnsi="MetaNormal-Roman"/>
              </w:rPr>
            </w:pPr>
          </w:p>
        </w:tc>
      </w:tr>
      <w:tr w:rsidR="00DF7458" w14:paraId="171FD1C3" w14:textId="77777777" w:rsidTr="00037573">
        <w:trPr>
          <w:trHeight w:val="840"/>
        </w:trPr>
        <w:tc>
          <w:tcPr>
            <w:tcW w:w="704" w:type="dxa"/>
            <w:shd w:val="clear" w:color="auto" w:fill="D9D9D9" w:themeFill="background1" w:themeFillShade="D9"/>
            <w:vAlign w:val="center"/>
          </w:tcPr>
          <w:p w14:paraId="19159AA6" w14:textId="183DBA66" w:rsidR="00DF7458" w:rsidRDefault="00037573" w:rsidP="00037573">
            <w:pPr>
              <w:rPr>
                <w:rFonts w:ascii="MetaNormal-Roman" w:hAnsi="MetaNormal-Roman"/>
              </w:rPr>
            </w:pPr>
            <w:r>
              <w:rPr>
                <w:rFonts w:ascii="MetaNormal-Roman" w:hAnsi="MetaNormal-Roman"/>
              </w:rPr>
              <w:t>6.</w:t>
            </w:r>
          </w:p>
        </w:tc>
        <w:tc>
          <w:tcPr>
            <w:tcW w:w="8312" w:type="dxa"/>
            <w:shd w:val="clear" w:color="auto" w:fill="D9D9D9" w:themeFill="background1" w:themeFillShade="D9"/>
            <w:vAlign w:val="center"/>
          </w:tcPr>
          <w:p w14:paraId="6CDA8B53" w14:textId="1E31313B" w:rsidR="00DF7458" w:rsidRDefault="00DF7458" w:rsidP="00037573">
            <w:pPr>
              <w:rPr>
                <w:rFonts w:ascii="MetaNormal-Roman" w:hAnsi="MetaNormal-Roman"/>
              </w:rPr>
            </w:pPr>
            <w:r>
              <w:rPr>
                <w:rFonts w:ascii="MetaNormal-Roman" w:hAnsi="MetaNormal-Roman"/>
              </w:rPr>
              <w:t>What would make this opportunity most attractive to you as a provider? Are there other delivery models that you think ECC could explore?</w:t>
            </w:r>
          </w:p>
        </w:tc>
      </w:tr>
      <w:tr w:rsidR="00F25E63" w14:paraId="1F611A2D" w14:textId="77777777" w:rsidTr="00037573">
        <w:trPr>
          <w:trHeight w:val="132"/>
        </w:trPr>
        <w:tc>
          <w:tcPr>
            <w:tcW w:w="704" w:type="dxa"/>
            <w:shd w:val="clear" w:color="auto" w:fill="D9D9D9" w:themeFill="background1" w:themeFillShade="D9"/>
            <w:vAlign w:val="center"/>
          </w:tcPr>
          <w:p w14:paraId="449313D1" w14:textId="77777777" w:rsidR="00F25E63" w:rsidRDefault="00F25E63" w:rsidP="00037573">
            <w:pPr>
              <w:rPr>
                <w:rFonts w:ascii="MetaNormal-Roman" w:hAnsi="MetaNormal-Roman"/>
              </w:rPr>
            </w:pPr>
          </w:p>
        </w:tc>
        <w:tc>
          <w:tcPr>
            <w:tcW w:w="8312" w:type="dxa"/>
            <w:shd w:val="clear" w:color="auto" w:fill="D9D9D9" w:themeFill="background1" w:themeFillShade="D9"/>
            <w:vAlign w:val="center"/>
          </w:tcPr>
          <w:p w14:paraId="596C00A2" w14:textId="45C26242" w:rsidR="00F25E63" w:rsidRDefault="00F25E63" w:rsidP="00037573">
            <w:pPr>
              <w:rPr>
                <w:rFonts w:ascii="MetaNormal-Roman" w:hAnsi="MetaNormal-Roman"/>
              </w:rPr>
            </w:pPr>
            <w:r>
              <w:rPr>
                <w:rFonts w:ascii="MetaNormal-Roman" w:hAnsi="MetaNormal-Roman"/>
              </w:rPr>
              <w:t>Response to Question 6</w:t>
            </w:r>
            <w:r w:rsidR="00037573">
              <w:rPr>
                <w:rFonts w:ascii="MetaNormal-Roman" w:hAnsi="MetaNormal-Roman"/>
              </w:rPr>
              <w:t>:</w:t>
            </w:r>
          </w:p>
        </w:tc>
      </w:tr>
      <w:tr w:rsidR="00F25E63" w14:paraId="1FD49F24" w14:textId="77777777" w:rsidTr="00037573">
        <w:trPr>
          <w:trHeight w:val="1114"/>
        </w:trPr>
        <w:tc>
          <w:tcPr>
            <w:tcW w:w="704" w:type="dxa"/>
            <w:vAlign w:val="center"/>
          </w:tcPr>
          <w:p w14:paraId="66F1C3C7" w14:textId="77777777" w:rsidR="00F25E63" w:rsidRDefault="00F25E63" w:rsidP="00037573">
            <w:pPr>
              <w:rPr>
                <w:rFonts w:ascii="MetaNormal-Roman" w:hAnsi="MetaNormal-Roman"/>
              </w:rPr>
            </w:pPr>
          </w:p>
        </w:tc>
        <w:tc>
          <w:tcPr>
            <w:tcW w:w="8312" w:type="dxa"/>
            <w:vAlign w:val="center"/>
          </w:tcPr>
          <w:p w14:paraId="63F096C3" w14:textId="77777777" w:rsidR="00F25E63" w:rsidRDefault="00F25E63" w:rsidP="00037573">
            <w:pPr>
              <w:rPr>
                <w:rFonts w:ascii="MetaNormal-Roman" w:hAnsi="MetaNormal-Roman"/>
              </w:rPr>
            </w:pPr>
          </w:p>
        </w:tc>
      </w:tr>
    </w:tbl>
    <w:p w14:paraId="5DBE0DAF" w14:textId="57BA1E55" w:rsidR="003B2109" w:rsidRDefault="003B2109" w:rsidP="00987BBF">
      <w:pPr>
        <w:spacing w:after="0" w:line="240" w:lineRule="auto"/>
        <w:rPr>
          <w:rFonts w:ascii="MetaNormal-Roman" w:hAnsi="MetaNormal-Roman"/>
        </w:rPr>
      </w:pPr>
    </w:p>
    <w:p w14:paraId="7B970062" w14:textId="6AF6A3E3" w:rsidR="00037573" w:rsidRDefault="00037573">
      <w:pPr>
        <w:rPr>
          <w:rFonts w:ascii="MetaNormal-Roman" w:hAnsi="MetaNormal-Roman"/>
        </w:rPr>
      </w:pPr>
      <w:r>
        <w:rPr>
          <w:rFonts w:ascii="MetaNormal-Roman" w:hAnsi="MetaNormal-Roman"/>
        </w:rPr>
        <w:br w:type="page"/>
      </w:r>
    </w:p>
    <w:p w14:paraId="00FE3D64" w14:textId="77777777" w:rsidR="00037573" w:rsidRPr="00A74A0D" w:rsidRDefault="00037573" w:rsidP="00037573">
      <w:pPr>
        <w:rPr>
          <w:rFonts w:ascii="Calibri Light" w:hAnsi="Calibri Light" w:cs="Calibri Light"/>
        </w:rPr>
      </w:pPr>
      <w:bookmarkStart w:id="1" w:name="_Hlk40779438"/>
      <w:bookmarkEnd w:id="1"/>
    </w:p>
    <w:p w14:paraId="3485E4F1" w14:textId="77777777" w:rsidR="00037573" w:rsidRPr="00A74A0D" w:rsidRDefault="00037573" w:rsidP="00037573">
      <w:pPr>
        <w:rPr>
          <w:rFonts w:ascii="Calibri Light" w:hAnsi="Calibri Light" w:cs="Calibri Light"/>
        </w:rPr>
      </w:pPr>
    </w:p>
    <w:p w14:paraId="0FACD390" w14:textId="77777777" w:rsidR="00037573" w:rsidRPr="008D3021" w:rsidRDefault="00037573" w:rsidP="00037573">
      <w:pPr>
        <w:spacing w:after="0"/>
        <w:jc w:val="center"/>
        <w:rPr>
          <w:rFonts w:ascii="Calibri Light" w:hAnsi="Calibri Light" w:cs="Calibri Light"/>
          <w:sz w:val="72"/>
          <w:szCs w:val="72"/>
        </w:rPr>
      </w:pPr>
      <w:r w:rsidRPr="008D3021">
        <w:rPr>
          <w:rFonts w:ascii="Calibri Light" w:hAnsi="Calibri Light" w:cs="Calibri Light"/>
          <w:sz w:val="72"/>
          <w:szCs w:val="72"/>
        </w:rPr>
        <w:t xml:space="preserve">Stonecroft </w:t>
      </w:r>
    </w:p>
    <w:p w14:paraId="743CEA67" w14:textId="77777777" w:rsidR="00037573" w:rsidRPr="008D3021" w:rsidRDefault="00037573" w:rsidP="00037573">
      <w:pPr>
        <w:spacing w:after="0"/>
        <w:jc w:val="center"/>
        <w:rPr>
          <w:rFonts w:ascii="Calibri Light" w:hAnsi="Calibri Light" w:cs="Calibri Light"/>
          <w:sz w:val="72"/>
          <w:szCs w:val="72"/>
        </w:rPr>
      </w:pPr>
      <w:r w:rsidRPr="008D3021">
        <w:rPr>
          <w:rFonts w:ascii="Calibri Light" w:hAnsi="Calibri Light" w:cs="Calibri Light"/>
          <w:sz w:val="72"/>
          <w:szCs w:val="72"/>
        </w:rPr>
        <w:t xml:space="preserve">Overview of </w:t>
      </w:r>
      <w:r>
        <w:rPr>
          <w:rFonts w:ascii="Calibri Light" w:hAnsi="Calibri Light" w:cs="Calibri Light"/>
          <w:sz w:val="72"/>
          <w:szCs w:val="72"/>
        </w:rPr>
        <w:t>Property</w:t>
      </w:r>
      <w:r w:rsidRPr="008D3021">
        <w:rPr>
          <w:rFonts w:ascii="Calibri Light" w:hAnsi="Calibri Light" w:cs="Calibri Light"/>
          <w:sz w:val="72"/>
          <w:szCs w:val="72"/>
        </w:rPr>
        <w:t xml:space="preserve"> </w:t>
      </w:r>
    </w:p>
    <w:p w14:paraId="5FF9649E" w14:textId="77777777" w:rsidR="00037573" w:rsidRPr="008D3021" w:rsidRDefault="00037573" w:rsidP="00037573">
      <w:pPr>
        <w:jc w:val="center"/>
        <w:rPr>
          <w:rFonts w:ascii="Calibri Light" w:hAnsi="Calibri Light" w:cs="Calibri Light"/>
          <w:sz w:val="52"/>
          <w:szCs w:val="52"/>
        </w:rPr>
      </w:pPr>
    </w:p>
    <w:p w14:paraId="7D95F8E8" w14:textId="77777777" w:rsidR="00037573" w:rsidRPr="008D3021" w:rsidRDefault="00037573" w:rsidP="00037573">
      <w:pPr>
        <w:jc w:val="center"/>
        <w:rPr>
          <w:rFonts w:ascii="Calibri Light" w:hAnsi="Calibri Light" w:cs="Calibri Light"/>
          <w:sz w:val="44"/>
          <w:szCs w:val="44"/>
        </w:rPr>
      </w:pPr>
      <w:r>
        <w:rPr>
          <w:rFonts w:ascii="Calibri Light" w:hAnsi="Calibri Light" w:cs="Calibri Light"/>
          <w:sz w:val="44"/>
          <w:szCs w:val="44"/>
        </w:rPr>
        <w:t>June 2020</w:t>
      </w:r>
    </w:p>
    <w:p w14:paraId="7D7AD19E" w14:textId="77777777" w:rsidR="00037573" w:rsidRDefault="00037573" w:rsidP="00037573">
      <w:pPr>
        <w:rPr>
          <w:rFonts w:ascii="Calibri Light" w:hAnsi="Calibri Light" w:cs="Calibri Light"/>
        </w:rPr>
      </w:pPr>
    </w:p>
    <w:p w14:paraId="6BC8859E" w14:textId="77777777" w:rsidR="00037573" w:rsidRDefault="00037573" w:rsidP="00037573">
      <w:pPr>
        <w:rPr>
          <w:rFonts w:ascii="Calibri Light" w:hAnsi="Calibri Light" w:cs="Calibri Light"/>
        </w:rPr>
      </w:pPr>
    </w:p>
    <w:p w14:paraId="06BAFBE8" w14:textId="77777777" w:rsidR="00037573" w:rsidRDefault="00037573" w:rsidP="00037573">
      <w:pPr>
        <w:rPr>
          <w:rFonts w:ascii="Calibri Light" w:hAnsi="Calibri Light" w:cs="Calibri Light"/>
        </w:rPr>
      </w:pPr>
    </w:p>
    <w:p w14:paraId="4E5EB059" w14:textId="77777777" w:rsidR="00037573" w:rsidRDefault="00037573" w:rsidP="00037573">
      <w:pPr>
        <w:rPr>
          <w:rFonts w:ascii="Calibri Light" w:hAnsi="Calibri Light" w:cs="Calibri Light"/>
        </w:rPr>
      </w:pPr>
    </w:p>
    <w:p w14:paraId="21A02199" w14:textId="77777777" w:rsidR="00037573" w:rsidRDefault="00037573" w:rsidP="00037573">
      <w:pPr>
        <w:rPr>
          <w:rFonts w:ascii="Calibri Light" w:hAnsi="Calibri Light" w:cs="Calibri Light"/>
        </w:rPr>
      </w:pPr>
    </w:p>
    <w:p w14:paraId="1735A734" w14:textId="77777777" w:rsidR="00037573" w:rsidRDefault="00037573" w:rsidP="00037573">
      <w:pPr>
        <w:rPr>
          <w:rFonts w:ascii="Calibri Light" w:hAnsi="Calibri Light" w:cs="Calibri Light"/>
        </w:rPr>
      </w:pPr>
    </w:p>
    <w:p w14:paraId="005C2759" w14:textId="77777777" w:rsidR="00037573" w:rsidRDefault="00037573" w:rsidP="00037573">
      <w:pPr>
        <w:rPr>
          <w:rFonts w:ascii="Calibri Light" w:hAnsi="Calibri Light" w:cs="Calibri Light"/>
        </w:rPr>
      </w:pPr>
    </w:p>
    <w:p w14:paraId="6A5E304F" w14:textId="77777777" w:rsidR="00037573" w:rsidRDefault="00037573" w:rsidP="00037573">
      <w:pPr>
        <w:rPr>
          <w:rFonts w:ascii="Calibri Light" w:hAnsi="Calibri Light" w:cs="Calibri Light"/>
        </w:rPr>
      </w:pPr>
    </w:p>
    <w:p w14:paraId="3A7042A2" w14:textId="77777777" w:rsidR="00037573" w:rsidRDefault="00037573" w:rsidP="00037573">
      <w:pPr>
        <w:rPr>
          <w:rFonts w:ascii="Calibri Light" w:hAnsi="Calibri Light" w:cs="Calibri Light"/>
        </w:rPr>
      </w:pPr>
    </w:p>
    <w:p w14:paraId="7FB91358" w14:textId="77777777" w:rsidR="00037573" w:rsidRDefault="00037573" w:rsidP="00037573">
      <w:pPr>
        <w:rPr>
          <w:rFonts w:ascii="Calibri Light" w:hAnsi="Calibri Light" w:cs="Calibri Light"/>
        </w:rPr>
      </w:pPr>
    </w:p>
    <w:p w14:paraId="7A2816A5" w14:textId="77777777" w:rsidR="00037573" w:rsidRPr="00A74A0D" w:rsidRDefault="00037573" w:rsidP="00037573">
      <w:pPr>
        <w:rPr>
          <w:rFonts w:ascii="Calibri Light" w:hAnsi="Calibri Light" w:cs="Calibri Light"/>
        </w:rPr>
      </w:pPr>
    </w:p>
    <w:p w14:paraId="6EF9A58F" w14:textId="77777777" w:rsidR="00037573" w:rsidRDefault="00037573" w:rsidP="00037573">
      <w:pPr>
        <w:rPr>
          <w:rFonts w:ascii="Calibri Light" w:hAnsi="Calibri Light" w:cs="Calibri Light"/>
        </w:rPr>
      </w:pPr>
    </w:p>
    <w:p w14:paraId="7A515542" w14:textId="77777777" w:rsidR="00037573" w:rsidRDefault="00037573" w:rsidP="00037573">
      <w:pPr>
        <w:rPr>
          <w:rFonts w:ascii="Calibri Light" w:hAnsi="Calibri Light" w:cs="Calibri Light"/>
        </w:rPr>
      </w:pPr>
    </w:p>
    <w:p w14:paraId="1D40BDFD" w14:textId="77777777" w:rsidR="00037573" w:rsidRDefault="00037573" w:rsidP="00037573">
      <w:pPr>
        <w:rPr>
          <w:rFonts w:ascii="Calibri Light" w:hAnsi="Calibri Light" w:cs="Calibri Light"/>
        </w:rPr>
      </w:pPr>
    </w:p>
    <w:p w14:paraId="57C553DF" w14:textId="77777777" w:rsidR="00037573" w:rsidRDefault="00037573" w:rsidP="00037573">
      <w:pPr>
        <w:rPr>
          <w:rFonts w:ascii="Calibri Light" w:hAnsi="Calibri Light" w:cs="Calibri Light"/>
        </w:rPr>
      </w:pPr>
    </w:p>
    <w:p w14:paraId="482F7E5C" w14:textId="77777777" w:rsidR="00037573" w:rsidRDefault="00037573" w:rsidP="00037573">
      <w:pPr>
        <w:rPr>
          <w:rFonts w:ascii="Calibri Light" w:hAnsi="Calibri Light" w:cs="Calibri Light"/>
        </w:rPr>
      </w:pPr>
    </w:p>
    <w:p w14:paraId="610F5BEC" w14:textId="77777777" w:rsidR="00037573" w:rsidRDefault="00037573" w:rsidP="00037573">
      <w:pPr>
        <w:rPr>
          <w:rFonts w:ascii="Calibri Light" w:hAnsi="Calibri Light" w:cs="Calibri Light"/>
        </w:rPr>
      </w:pPr>
    </w:p>
    <w:p w14:paraId="25465809" w14:textId="353CE3A6" w:rsidR="00037573" w:rsidRDefault="00037573" w:rsidP="00037573">
      <w:pPr>
        <w:pStyle w:val="ListParagraph"/>
        <w:ind w:left="426"/>
        <w:rPr>
          <w:rFonts w:ascii="Calibri Light" w:hAnsi="Calibri Light" w:cs="Calibri Light"/>
          <w:b/>
          <w:bCs/>
          <w:sz w:val="28"/>
          <w:szCs w:val="28"/>
        </w:rPr>
      </w:pPr>
    </w:p>
    <w:p w14:paraId="7BF61A70" w14:textId="2B61314D" w:rsidR="00037573" w:rsidRDefault="00037573" w:rsidP="00037573">
      <w:pPr>
        <w:pStyle w:val="ListParagraph"/>
        <w:ind w:left="426"/>
        <w:rPr>
          <w:rFonts w:ascii="Calibri Light" w:hAnsi="Calibri Light" w:cs="Calibri Light"/>
          <w:b/>
          <w:bCs/>
          <w:sz w:val="28"/>
          <w:szCs w:val="28"/>
        </w:rPr>
      </w:pPr>
    </w:p>
    <w:p w14:paraId="4AAD1F21" w14:textId="77777777" w:rsidR="00037573" w:rsidRDefault="00037573" w:rsidP="00037573">
      <w:pPr>
        <w:pStyle w:val="ListParagraph"/>
        <w:ind w:left="426"/>
        <w:rPr>
          <w:rFonts w:ascii="Calibri Light" w:hAnsi="Calibri Light" w:cs="Calibri Light"/>
          <w:b/>
          <w:bCs/>
          <w:sz w:val="28"/>
          <w:szCs w:val="28"/>
        </w:rPr>
      </w:pPr>
    </w:p>
    <w:p w14:paraId="16AC08F2" w14:textId="77777777" w:rsidR="00037573" w:rsidRDefault="00037573" w:rsidP="00037573">
      <w:pPr>
        <w:pStyle w:val="ListParagraph"/>
        <w:ind w:left="426"/>
        <w:rPr>
          <w:rFonts w:ascii="Calibri Light" w:hAnsi="Calibri Light" w:cs="Calibri Light"/>
          <w:b/>
          <w:bCs/>
          <w:sz w:val="28"/>
          <w:szCs w:val="28"/>
        </w:rPr>
      </w:pPr>
    </w:p>
    <w:p w14:paraId="60DFDDD1" w14:textId="77777777" w:rsidR="00037573" w:rsidRDefault="00037573" w:rsidP="00037573">
      <w:pPr>
        <w:pStyle w:val="ListParagraph"/>
        <w:ind w:left="426"/>
        <w:rPr>
          <w:rFonts w:ascii="Calibri Light" w:hAnsi="Calibri Light" w:cs="Calibri Light"/>
          <w:b/>
          <w:bCs/>
          <w:sz w:val="28"/>
          <w:szCs w:val="28"/>
        </w:rPr>
      </w:pPr>
    </w:p>
    <w:p w14:paraId="514D900C" w14:textId="279C03B0" w:rsidR="00CB5BDC" w:rsidRPr="00CB5BDC" w:rsidRDefault="00037573" w:rsidP="00037573">
      <w:pPr>
        <w:rPr>
          <w:rFonts w:ascii="Calibri Light" w:hAnsi="Calibri Light" w:cs="Calibri Light"/>
          <w:b/>
          <w:bCs/>
          <w:sz w:val="28"/>
          <w:szCs w:val="28"/>
        </w:rPr>
      </w:pPr>
      <w:r w:rsidRPr="00E63CAA">
        <w:rPr>
          <w:rFonts w:ascii="Calibri Light" w:hAnsi="Calibri Light" w:cs="Calibri Light"/>
          <w:b/>
          <w:bCs/>
          <w:sz w:val="28"/>
          <w:szCs w:val="28"/>
        </w:rPr>
        <w:lastRenderedPageBreak/>
        <w:t>Property Details</w:t>
      </w:r>
    </w:p>
    <w:p w14:paraId="415D16B0" w14:textId="77777777" w:rsidR="00037573" w:rsidRPr="00A74A0D" w:rsidRDefault="00037573" w:rsidP="00037573">
      <w:pPr>
        <w:pStyle w:val="ListParagraph"/>
        <w:rPr>
          <w:rFonts w:ascii="Calibri Light" w:hAnsi="Calibri Light" w:cs="Calibri Light"/>
          <w:b/>
          <w:color w:val="1F4E79" w:themeColor="accent5" w:themeShade="80"/>
          <w:sz w:val="28"/>
          <w:szCs w:val="28"/>
        </w:rPr>
      </w:pPr>
      <w:r w:rsidRPr="00A74A0D">
        <w:rPr>
          <w:rFonts w:ascii="Calibri Light" w:hAnsi="Calibri Light" w:cs="Calibri Light"/>
          <w:noProof/>
          <w:sz w:val="28"/>
          <w:szCs w:val="28"/>
        </w:rPr>
        <w:drawing>
          <wp:inline distT="0" distB="0" distL="0" distR="0" wp14:anchorId="2AC8EAA3" wp14:editId="78DE34DC">
            <wp:extent cx="4093698" cy="350888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53434" cy="3560088"/>
                    </a:xfrm>
                    <a:prstGeom prst="rect">
                      <a:avLst/>
                    </a:prstGeom>
                  </pic:spPr>
                </pic:pic>
              </a:graphicData>
            </a:graphic>
          </wp:inline>
        </w:drawing>
      </w:r>
    </w:p>
    <w:tbl>
      <w:tblPr>
        <w:tblStyle w:val="TableGrid"/>
        <w:tblpPr w:leftFromText="180" w:rightFromText="180" w:vertAnchor="text" w:horzAnchor="margin" w:tblpY="269"/>
        <w:tblW w:w="9209" w:type="dxa"/>
        <w:tblLook w:val="04A0" w:firstRow="1" w:lastRow="0" w:firstColumn="1" w:lastColumn="0" w:noHBand="0" w:noVBand="1"/>
      </w:tblPr>
      <w:tblGrid>
        <w:gridCol w:w="4390"/>
        <w:gridCol w:w="4819"/>
      </w:tblGrid>
      <w:tr w:rsidR="00037573" w:rsidRPr="00A74A0D" w14:paraId="3E3FB78C" w14:textId="77777777" w:rsidTr="004A0A48">
        <w:tc>
          <w:tcPr>
            <w:tcW w:w="4390" w:type="dxa"/>
            <w:shd w:val="clear" w:color="auto" w:fill="F2F2F2" w:themeFill="background1" w:themeFillShade="F2"/>
          </w:tcPr>
          <w:p w14:paraId="2B3C244C" w14:textId="77777777" w:rsidR="00037573" w:rsidRPr="00A74A0D" w:rsidRDefault="00037573" w:rsidP="004A0A48">
            <w:pPr>
              <w:pStyle w:val="ListParagraph"/>
              <w:ind w:left="0"/>
              <w:rPr>
                <w:rFonts w:ascii="Calibri Light" w:hAnsi="Calibri Light" w:cs="Calibri Light"/>
                <w:color w:val="000000" w:themeColor="text1"/>
                <w:sz w:val="28"/>
                <w:szCs w:val="28"/>
              </w:rPr>
            </w:pPr>
            <w:r w:rsidRPr="00A74A0D">
              <w:rPr>
                <w:rFonts w:ascii="Calibri Light" w:hAnsi="Calibri Light" w:cs="Calibri Light"/>
                <w:color w:val="000000" w:themeColor="text1"/>
                <w:sz w:val="28"/>
                <w:szCs w:val="28"/>
              </w:rPr>
              <w:t>Property Address</w:t>
            </w:r>
          </w:p>
        </w:tc>
        <w:tc>
          <w:tcPr>
            <w:tcW w:w="4819" w:type="dxa"/>
          </w:tcPr>
          <w:p w14:paraId="3D494097" w14:textId="77777777" w:rsidR="00037573" w:rsidRPr="00A74A0D" w:rsidRDefault="00037573" w:rsidP="004A0A48">
            <w:pPr>
              <w:pStyle w:val="ListParagraph"/>
              <w:ind w:left="0"/>
              <w:rPr>
                <w:rFonts w:ascii="Calibri Light" w:hAnsi="Calibri Light" w:cs="Calibri Light"/>
                <w:color w:val="000000" w:themeColor="text1"/>
                <w:sz w:val="28"/>
                <w:szCs w:val="28"/>
              </w:rPr>
            </w:pPr>
            <w:r w:rsidRPr="00A74A0D">
              <w:rPr>
                <w:rFonts w:ascii="Calibri Light" w:hAnsi="Calibri Light" w:cs="Calibri Light"/>
                <w:color w:val="000000" w:themeColor="text1"/>
                <w:sz w:val="28"/>
                <w:szCs w:val="28"/>
              </w:rPr>
              <w:t xml:space="preserve">Stonecroft, 5 </w:t>
            </w:r>
            <w:proofErr w:type="spellStart"/>
            <w:r w:rsidRPr="00A74A0D">
              <w:rPr>
                <w:rFonts w:ascii="Calibri Light" w:hAnsi="Calibri Light" w:cs="Calibri Light"/>
                <w:color w:val="000000" w:themeColor="text1"/>
                <w:sz w:val="28"/>
                <w:szCs w:val="28"/>
              </w:rPr>
              <w:t>Leywood</w:t>
            </w:r>
            <w:proofErr w:type="spellEnd"/>
            <w:r w:rsidRPr="00A74A0D">
              <w:rPr>
                <w:rFonts w:ascii="Calibri Light" w:hAnsi="Calibri Light" w:cs="Calibri Light"/>
                <w:color w:val="000000" w:themeColor="text1"/>
                <w:sz w:val="28"/>
                <w:szCs w:val="28"/>
              </w:rPr>
              <w:t xml:space="preserve"> Close, Braintree, CM7 3NP</w:t>
            </w:r>
          </w:p>
        </w:tc>
      </w:tr>
      <w:tr w:rsidR="00037573" w:rsidRPr="00A74A0D" w14:paraId="0577C890" w14:textId="77777777" w:rsidTr="004A0A48">
        <w:tc>
          <w:tcPr>
            <w:tcW w:w="4390" w:type="dxa"/>
            <w:shd w:val="clear" w:color="auto" w:fill="F2F2F2" w:themeFill="background1" w:themeFillShade="F2"/>
          </w:tcPr>
          <w:p w14:paraId="2D7155C5" w14:textId="77777777" w:rsidR="00037573" w:rsidRPr="00A74A0D" w:rsidRDefault="00037573" w:rsidP="004A0A48">
            <w:pPr>
              <w:pStyle w:val="ListParagraph"/>
              <w:ind w:left="0"/>
              <w:rPr>
                <w:rFonts w:ascii="Calibri Light" w:hAnsi="Calibri Light" w:cs="Calibri Light"/>
                <w:color w:val="000000" w:themeColor="text1"/>
                <w:sz w:val="28"/>
                <w:szCs w:val="28"/>
              </w:rPr>
            </w:pPr>
            <w:r w:rsidRPr="00A74A0D">
              <w:rPr>
                <w:rFonts w:ascii="Calibri Light" w:hAnsi="Calibri Light" w:cs="Calibri Light"/>
                <w:color w:val="000000" w:themeColor="text1"/>
                <w:sz w:val="28"/>
                <w:szCs w:val="28"/>
              </w:rPr>
              <w:t>Total site size</w:t>
            </w:r>
          </w:p>
        </w:tc>
        <w:tc>
          <w:tcPr>
            <w:tcW w:w="4819" w:type="dxa"/>
          </w:tcPr>
          <w:p w14:paraId="6FF42D39" w14:textId="77777777" w:rsidR="00037573" w:rsidRPr="00A74A0D" w:rsidRDefault="00037573" w:rsidP="004A0A48">
            <w:pPr>
              <w:pStyle w:val="ListParagraph"/>
              <w:ind w:left="0"/>
              <w:rPr>
                <w:rFonts w:ascii="Calibri Light" w:hAnsi="Calibri Light" w:cs="Calibri Light"/>
                <w:color w:val="000000" w:themeColor="text1"/>
                <w:sz w:val="28"/>
                <w:szCs w:val="28"/>
              </w:rPr>
            </w:pPr>
            <w:r w:rsidRPr="00A74A0D">
              <w:rPr>
                <w:rFonts w:ascii="Calibri Light" w:hAnsi="Calibri Light" w:cs="Calibri Light"/>
                <w:color w:val="000000" w:themeColor="text1"/>
                <w:sz w:val="28"/>
                <w:szCs w:val="28"/>
              </w:rPr>
              <w:t>0.4</w:t>
            </w:r>
            <w:r>
              <w:rPr>
                <w:rFonts w:ascii="Calibri Light" w:hAnsi="Calibri Light" w:cs="Calibri Light"/>
                <w:color w:val="000000" w:themeColor="text1"/>
                <w:sz w:val="28"/>
                <w:szCs w:val="28"/>
              </w:rPr>
              <w:t>1</w:t>
            </w:r>
            <w:r w:rsidRPr="00A74A0D">
              <w:rPr>
                <w:rFonts w:ascii="Calibri Light" w:hAnsi="Calibri Light" w:cs="Calibri Light"/>
                <w:color w:val="000000" w:themeColor="text1"/>
                <w:sz w:val="28"/>
                <w:szCs w:val="28"/>
              </w:rPr>
              <w:t xml:space="preserve"> acres</w:t>
            </w:r>
          </w:p>
        </w:tc>
      </w:tr>
      <w:tr w:rsidR="00037573" w:rsidRPr="00A74A0D" w14:paraId="095C30ED" w14:textId="77777777" w:rsidTr="004A0A48">
        <w:tc>
          <w:tcPr>
            <w:tcW w:w="4390" w:type="dxa"/>
            <w:shd w:val="clear" w:color="auto" w:fill="F2F2F2" w:themeFill="background1" w:themeFillShade="F2"/>
          </w:tcPr>
          <w:p w14:paraId="5F5602AB" w14:textId="77777777" w:rsidR="00037573" w:rsidRPr="00A74A0D" w:rsidRDefault="00037573" w:rsidP="004A0A48">
            <w:pPr>
              <w:pStyle w:val="ListParagraph"/>
              <w:ind w:left="0"/>
              <w:rPr>
                <w:rFonts w:ascii="Calibri Light" w:hAnsi="Calibri Light" w:cs="Calibri Light"/>
                <w:color w:val="000000" w:themeColor="text1"/>
                <w:sz w:val="28"/>
                <w:szCs w:val="28"/>
              </w:rPr>
            </w:pPr>
            <w:r w:rsidRPr="00A74A0D">
              <w:rPr>
                <w:rFonts w:ascii="Calibri Light" w:hAnsi="Calibri Light" w:cs="Calibri Light"/>
                <w:color w:val="000000" w:themeColor="text1"/>
                <w:sz w:val="28"/>
                <w:szCs w:val="28"/>
              </w:rPr>
              <w:t>Google street view link</w:t>
            </w:r>
          </w:p>
        </w:tc>
        <w:tc>
          <w:tcPr>
            <w:tcW w:w="4819" w:type="dxa"/>
          </w:tcPr>
          <w:p w14:paraId="01B14978" w14:textId="77777777" w:rsidR="00037573" w:rsidRPr="00A74A0D" w:rsidRDefault="00037573" w:rsidP="004A0A48">
            <w:pPr>
              <w:pStyle w:val="ListParagraph"/>
              <w:ind w:left="0"/>
              <w:rPr>
                <w:rFonts w:ascii="Calibri Light" w:hAnsi="Calibri Light" w:cs="Calibri Light"/>
                <w:color w:val="1F4E79" w:themeColor="accent5" w:themeShade="80"/>
                <w:sz w:val="28"/>
                <w:szCs w:val="28"/>
              </w:rPr>
            </w:pPr>
            <w:hyperlink r:id="rId9" w:history="1">
              <w:r w:rsidRPr="00A74A0D">
                <w:rPr>
                  <w:rStyle w:val="Hyperlink"/>
                  <w:rFonts w:ascii="Calibri Light" w:hAnsi="Calibri Light" w:cs="Calibri Light"/>
                  <w:sz w:val="28"/>
                  <w:szCs w:val="28"/>
                </w:rPr>
                <w:t>Google street view</w:t>
              </w:r>
            </w:hyperlink>
          </w:p>
        </w:tc>
      </w:tr>
      <w:tr w:rsidR="00037573" w:rsidRPr="00A74A0D" w14:paraId="496B43C2" w14:textId="77777777" w:rsidTr="004A0A48">
        <w:tc>
          <w:tcPr>
            <w:tcW w:w="4390" w:type="dxa"/>
            <w:shd w:val="clear" w:color="auto" w:fill="F2F2F2" w:themeFill="background1" w:themeFillShade="F2"/>
          </w:tcPr>
          <w:p w14:paraId="30CDADA5" w14:textId="77777777" w:rsidR="00037573" w:rsidRPr="00A74A0D" w:rsidRDefault="00037573" w:rsidP="004A0A48">
            <w:pPr>
              <w:pStyle w:val="ListParagraph"/>
              <w:ind w:left="0"/>
              <w:rPr>
                <w:rFonts w:ascii="Calibri Light" w:hAnsi="Calibri Light" w:cs="Calibri Light"/>
                <w:color w:val="000000" w:themeColor="text1"/>
                <w:sz w:val="28"/>
                <w:szCs w:val="28"/>
              </w:rPr>
            </w:pPr>
            <w:r w:rsidRPr="00A74A0D">
              <w:rPr>
                <w:rFonts w:ascii="Calibri Light" w:hAnsi="Calibri Light" w:cs="Calibri Light"/>
                <w:color w:val="000000" w:themeColor="text1"/>
                <w:sz w:val="28"/>
                <w:szCs w:val="28"/>
              </w:rPr>
              <w:t>Google map link</w:t>
            </w:r>
          </w:p>
        </w:tc>
        <w:tc>
          <w:tcPr>
            <w:tcW w:w="4819" w:type="dxa"/>
          </w:tcPr>
          <w:p w14:paraId="5D8B7097" w14:textId="77777777" w:rsidR="00037573" w:rsidRPr="00A74A0D" w:rsidRDefault="00037573" w:rsidP="004A0A48">
            <w:pPr>
              <w:pStyle w:val="ListParagraph"/>
              <w:ind w:left="0"/>
              <w:rPr>
                <w:rFonts w:ascii="Calibri Light" w:hAnsi="Calibri Light" w:cs="Calibri Light"/>
                <w:color w:val="1F4E79" w:themeColor="accent5" w:themeShade="80"/>
                <w:sz w:val="28"/>
                <w:szCs w:val="28"/>
              </w:rPr>
            </w:pPr>
            <w:hyperlink r:id="rId10" w:history="1">
              <w:r w:rsidRPr="00A74A0D">
                <w:rPr>
                  <w:rStyle w:val="Hyperlink"/>
                  <w:rFonts w:ascii="Calibri Light" w:hAnsi="Calibri Light" w:cs="Calibri Light"/>
                  <w:sz w:val="28"/>
                  <w:szCs w:val="28"/>
                </w:rPr>
                <w:t>Google maps link</w:t>
              </w:r>
            </w:hyperlink>
          </w:p>
        </w:tc>
      </w:tr>
    </w:tbl>
    <w:p w14:paraId="3313450A" w14:textId="77777777" w:rsidR="00037573" w:rsidRPr="00A74A0D" w:rsidRDefault="00037573" w:rsidP="00037573">
      <w:pPr>
        <w:pStyle w:val="ListParagraph"/>
        <w:rPr>
          <w:rFonts w:ascii="Calibri Light" w:hAnsi="Calibri Light" w:cs="Calibri Light"/>
          <w:b/>
          <w:color w:val="1F4E79" w:themeColor="accent5" w:themeShade="80"/>
          <w:sz w:val="28"/>
          <w:szCs w:val="28"/>
        </w:rPr>
      </w:pPr>
    </w:p>
    <w:p w14:paraId="054C6921" w14:textId="77777777" w:rsidR="00037573" w:rsidRPr="00A74A0D" w:rsidRDefault="00037573" w:rsidP="00037573">
      <w:pPr>
        <w:pStyle w:val="ListParagraph"/>
        <w:rPr>
          <w:rFonts w:ascii="Calibri Light" w:hAnsi="Calibri Light" w:cs="Calibri Light"/>
          <w:sz w:val="28"/>
          <w:szCs w:val="28"/>
        </w:rPr>
      </w:pPr>
    </w:p>
    <w:tbl>
      <w:tblPr>
        <w:tblStyle w:val="TableGrid"/>
        <w:tblW w:w="9214" w:type="dxa"/>
        <w:tblInd w:w="-5" w:type="dxa"/>
        <w:tblLook w:val="04A0" w:firstRow="1" w:lastRow="0" w:firstColumn="1" w:lastColumn="0" w:noHBand="0" w:noVBand="1"/>
      </w:tblPr>
      <w:tblGrid>
        <w:gridCol w:w="4395"/>
        <w:gridCol w:w="4819"/>
      </w:tblGrid>
      <w:tr w:rsidR="00037573" w:rsidRPr="00A74A0D" w14:paraId="56373450" w14:textId="77777777" w:rsidTr="004A0A48">
        <w:tc>
          <w:tcPr>
            <w:tcW w:w="4395" w:type="dxa"/>
            <w:shd w:val="clear" w:color="auto" w:fill="F2F2F2" w:themeFill="background1" w:themeFillShade="F2"/>
          </w:tcPr>
          <w:p w14:paraId="5F69B7F5" w14:textId="77777777" w:rsidR="00037573" w:rsidRPr="00A74A0D" w:rsidRDefault="00037573" w:rsidP="004A0A48">
            <w:pPr>
              <w:pStyle w:val="ListParagraph"/>
              <w:ind w:left="0"/>
              <w:rPr>
                <w:rFonts w:ascii="Calibri Light" w:hAnsi="Calibri Light" w:cs="Calibri Light"/>
                <w:sz w:val="28"/>
                <w:szCs w:val="28"/>
              </w:rPr>
            </w:pPr>
            <w:r w:rsidRPr="00A74A0D">
              <w:rPr>
                <w:rFonts w:ascii="Calibri Light" w:hAnsi="Calibri Light" w:cs="Calibri Light"/>
                <w:sz w:val="28"/>
                <w:szCs w:val="28"/>
              </w:rPr>
              <w:t>Property freehold owned by</w:t>
            </w:r>
          </w:p>
        </w:tc>
        <w:tc>
          <w:tcPr>
            <w:tcW w:w="4819" w:type="dxa"/>
          </w:tcPr>
          <w:p w14:paraId="75C308D8" w14:textId="77777777" w:rsidR="00037573" w:rsidRPr="00A74A0D" w:rsidRDefault="00037573" w:rsidP="004A0A48">
            <w:pPr>
              <w:pStyle w:val="ListParagraph"/>
              <w:ind w:left="0"/>
              <w:rPr>
                <w:rFonts w:ascii="Calibri Light" w:hAnsi="Calibri Light" w:cs="Calibri Light"/>
                <w:sz w:val="28"/>
                <w:szCs w:val="28"/>
              </w:rPr>
            </w:pPr>
            <w:r w:rsidRPr="00A74A0D">
              <w:rPr>
                <w:rFonts w:ascii="Calibri Light" w:hAnsi="Calibri Light" w:cs="Calibri Light"/>
                <w:sz w:val="28"/>
                <w:szCs w:val="28"/>
              </w:rPr>
              <w:t>Essex County Council</w:t>
            </w:r>
          </w:p>
        </w:tc>
      </w:tr>
      <w:tr w:rsidR="00037573" w:rsidRPr="00A74A0D" w14:paraId="2F3B4D3C" w14:textId="77777777" w:rsidTr="004A0A48">
        <w:tc>
          <w:tcPr>
            <w:tcW w:w="4395" w:type="dxa"/>
            <w:shd w:val="clear" w:color="auto" w:fill="F2F2F2" w:themeFill="background1" w:themeFillShade="F2"/>
          </w:tcPr>
          <w:p w14:paraId="4F5840D6" w14:textId="77777777" w:rsidR="00037573" w:rsidRPr="00A74A0D" w:rsidRDefault="00037573" w:rsidP="004A0A48">
            <w:pPr>
              <w:pStyle w:val="ListParagraph"/>
              <w:ind w:left="0"/>
              <w:rPr>
                <w:rFonts w:ascii="Calibri Light" w:hAnsi="Calibri Light" w:cs="Calibri Light"/>
                <w:sz w:val="28"/>
                <w:szCs w:val="28"/>
              </w:rPr>
            </w:pPr>
            <w:r w:rsidRPr="00A74A0D">
              <w:rPr>
                <w:rFonts w:ascii="Calibri Light" w:hAnsi="Calibri Light" w:cs="Calibri Light"/>
                <w:sz w:val="28"/>
                <w:szCs w:val="28"/>
              </w:rPr>
              <w:t>Issues with current property</w:t>
            </w:r>
          </w:p>
        </w:tc>
        <w:tc>
          <w:tcPr>
            <w:tcW w:w="4819" w:type="dxa"/>
          </w:tcPr>
          <w:p w14:paraId="07BC2225" w14:textId="77777777" w:rsidR="00037573" w:rsidRPr="00A74A0D" w:rsidRDefault="00037573" w:rsidP="004A0A48">
            <w:pPr>
              <w:pStyle w:val="ListParagraph"/>
              <w:ind w:left="0"/>
              <w:rPr>
                <w:rFonts w:ascii="Calibri Light" w:hAnsi="Calibri Light" w:cs="Calibri Light"/>
                <w:sz w:val="28"/>
                <w:szCs w:val="28"/>
              </w:rPr>
            </w:pPr>
            <w:r w:rsidRPr="00A74A0D">
              <w:rPr>
                <w:rFonts w:ascii="Calibri Light" w:hAnsi="Calibri Light" w:cs="Calibri Light"/>
                <w:sz w:val="28"/>
                <w:szCs w:val="28"/>
              </w:rPr>
              <w:t>Severe subsidence, see below document for full information:</w:t>
            </w:r>
          </w:p>
          <w:p w14:paraId="5776A08F" w14:textId="77777777" w:rsidR="00037573" w:rsidRPr="00A74A0D" w:rsidRDefault="00037573" w:rsidP="004A0A48">
            <w:pPr>
              <w:pStyle w:val="ListParagraph"/>
              <w:ind w:left="0"/>
              <w:rPr>
                <w:rFonts w:ascii="Calibri Light" w:hAnsi="Calibri Light" w:cs="Calibri Light"/>
                <w:sz w:val="28"/>
                <w:szCs w:val="28"/>
              </w:rPr>
            </w:pPr>
          </w:p>
          <w:p w14:paraId="7CFA73D9" w14:textId="77777777" w:rsidR="00037573" w:rsidRPr="00A74A0D" w:rsidRDefault="00037573" w:rsidP="004A0A48">
            <w:pPr>
              <w:pStyle w:val="ListParagraph"/>
              <w:ind w:left="0"/>
              <w:rPr>
                <w:rFonts w:ascii="Calibri Light" w:hAnsi="Calibri Light" w:cs="Calibri Light"/>
                <w:sz w:val="28"/>
                <w:szCs w:val="28"/>
              </w:rPr>
            </w:pPr>
            <w:r w:rsidRPr="00A74A0D">
              <w:rPr>
                <w:rFonts w:ascii="Calibri Light" w:hAnsi="Calibri Light" w:cs="Calibri Light"/>
                <w:sz w:val="28"/>
                <w:szCs w:val="28"/>
              </w:rPr>
              <w:object w:dxaOrig="1323" w:dyaOrig="849" w14:anchorId="0E662D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42.75pt" o:ole="">
                  <v:imagedata r:id="rId11" o:title=""/>
                </v:shape>
                <o:OLEObject Type="Embed" ProgID="AcroExch.Document.DC" ShapeID="_x0000_i1025" DrawAspect="Icon" ObjectID="_1653296568" r:id="rId12"/>
              </w:object>
            </w:r>
          </w:p>
        </w:tc>
      </w:tr>
      <w:tr w:rsidR="00037573" w:rsidRPr="00A74A0D" w14:paraId="6E75D402" w14:textId="77777777" w:rsidTr="004A0A48">
        <w:tc>
          <w:tcPr>
            <w:tcW w:w="4395" w:type="dxa"/>
            <w:shd w:val="clear" w:color="auto" w:fill="F2F2F2" w:themeFill="background1" w:themeFillShade="F2"/>
          </w:tcPr>
          <w:p w14:paraId="564EC73A" w14:textId="77777777" w:rsidR="00037573" w:rsidRPr="00A74A0D" w:rsidRDefault="00037573" w:rsidP="004A0A48">
            <w:pPr>
              <w:pStyle w:val="ListParagraph"/>
              <w:ind w:left="0"/>
              <w:rPr>
                <w:rFonts w:ascii="Calibri Light" w:hAnsi="Calibri Light" w:cs="Calibri Light"/>
                <w:sz w:val="28"/>
                <w:szCs w:val="28"/>
              </w:rPr>
            </w:pPr>
            <w:r w:rsidRPr="00A74A0D">
              <w:rPr>
                <w:rFonts w:ascii="Calibri Light" w:hAnsi="Calibri Light" w:cs="Calibri Light"/>
                <w:sz w:val="28"/>
                <w:szCs w:val="28"/>
              </w:rPr>
              <w:t>Property Description</w:t>
            </w:r>
          </w:p>
        </w:tc>
        <w:tc>
          <w:tcPr>
            <w:tcW w:w="4819" w:type="dxa"/>
          </w:tcPr>
          <w:p w14:paraId="273DDB15" w14:textId="77777777" w:rsidR="00037573" w:rsidRDefault="00037573" w:rsidP="00037573">
            <w:pPr>
              <w:pStyle w:val="ListParagraph"/>
              <w:numPr>
                <w:ilvl w:val="0"/>
                <w:numId w:val="1"/>
              </w:numPr>
              <w:rPr>
                <w:rFonts w:ascii="Calibri Light" w:hAnsi="Calibri Light" w:cs="Calibri Light"/>
                <w:sz w:val="28"/>
                <w:szCs w:val="28"/>
              </w:rPr>
            </w:pPr>
            <w:r>
              <w:rPr>
                <w:rFonts w:ascii="Calibri Light" w:hAnsi="Calibri Light" w:cs="Calibri Light"/>
                <w:sz w:val="28"/>
                <w:szCs w:val="28"/>
              </w:rPr>
              <w:t xml:space="preserve">c1600 </w:t>
            </w:r>
            <w:proofErr w:type="spellStart"/>
            <w:r>
              <w:rPr>
                <w:rFonts w:ascii="Calibri Light" w:hAnsi="Calibri Light" w:cs="Calibri Light"/>
                <w:sz w:val="28"/>
                <w:szCs w:val="28"/>
              </w:rPr>
              <w:t>sq</w:t>
            </w:r>
            <w:proofErr w:type="spellEnd"/>
            <w:r>
              <w:rPr>
                <w:rFonts w:ascii="Calibri Light" w:hAnsi="Calibri Light" w:cs="Calibri Light"/>
                <w:sz w:val="28"/>
                <w:szCs w:val="28"/>
              </w:rPr>
              <w:t xml:space="preserve"> ft with garaging</w:t>
            </w:r>
          </w:p>
          <w:p w14:paraId="0B0A7465" w14:textId="77777777" w:rsidR="00037573" w:rsidRPr="00A74A0D" w:rsidRDefault="00037573" w:rsidP="00037573">
            <w:pPr>
              <w:pStyle w:val="ListParagraph"/>
              <w:numPr>
                <w:ilvl w:val="0"/>
                <w:numId w:val="1"/>
              </w:numPr>
              <w:rPr>
                <w:rFonts w:ascii="Calibri Light" w:hAnsi="Calibri Light" w:cs="Calibri Light"/>
                <w:sz w:val="28"/>
                <w:szCs w:val="28"/>
              </w:rPr>
            </w:pPr>
            <w:r w:rsidRPr="00A74A0D">
              <w:rPr>
                <w:rFonts w:ascii="Calibri Light" w:hAnsi="Calibri Light" w:cs="Calibri Light"/>
                <w:sz w:val="28"/>
                <w:szCs w:val="28"/>
              </w:rPr>
              <w:lastRenderedPageBreak/>
              <w:t>4</w:t>
            </w:r>
            <w:r>
              <w:rPr>
                <w:rFonts w:ascii="Calibri Light" w:hAnsi="Calibri Light" w:cs="Calibri Light"/>
                <w:sz w:val="28"/>
                <w:szCs w:val="28"/>
              </w:rPr>
              <w:t>-</w:t>
            </w:r>
            <w:r w:rsidRPr="00A74A0D">
              <w:rPr>
                <w:rFonts w:ascii="Calibri Light" w:hAnsi="Calibri Light" w:cs="Calibri Light"/>
                <w:sz w:val="28"/>
                <w:szCs w:val="28"/>
              </w:rPr>
              <w:t>bedroom property (3 adult + 1 staff)</w:t>
            </w:r>
          </w:p>
          <w:p w14:paraId="2B201046" w14:textId="77777777" w:rsidR="00037573" w:rsidRPr="00A74A0D" w:rsidRDefault="00037573" w:rsidP="00037573">
            <w:pPr>
              <w:pStyle w:val="ListParagraph"/>
              <w:numPr>
                <w:ilvl w:val="0"/>
                <w:numId w:val="1"/>
              </w:numPr>
              <w:rPr>
                <w:rFonts w:ascii="Calibri Light" w:hAnsi="Calibri Light" w:cs="Calibri Light"/>
                <w:sz w:val="28"/>
                <w:szCs w:val="28"/>
              </w:rPr>
            </w:pPr>
            <w:r w:rsidRPr="00A74A0D">
              <w:rPr>
                <w:rFonts w:ascii="Calibri Light" w:hAnsi="Calibri Light" w:cs="Calibri Light"/>
                <w:sz w:val="28"/>
                <w:szCs w:val="28"/>
              </w:rPr>
              <w:t>Kitchen</w:t>
            </w:r>
          </w:p>
          <w:p w14:paraId="081D0F25" w14:textId="77777777" w:rsidR="00037573" w:rsidRPr="00A74A0D" w:rsidRDefault="00037573" w:rsidP="00037573">
            <w:pPr>
              <w:pStyle w:val="ListParagraph"/>
              <w:numPr>
                <w:ilvl w:val="0"/>
                <w:numId w:val="1"/>
              </w:numPr>
              <w:rPr>
                <w:rFonts w:ascii="Calibri Light" w:hAnsi="Calibri Light" w:cs="Calibri Light"/>
                <w:sz w:val="28"/>
                <w:szCs w:val="28"/>
              </w:rPr>
            </w:pPr>
            <w:r w:rsidRPr="00A74A0D">
              <w:rPr>
                <w:rFonts w:ascii="Calibri Light" w:hAnsi="Calibri Light" w:cs="Calibri Light"/>
                <w:sz w:val="28"/>
                <w:szCs w:val="28"/>
              </w:rPr>
              <w:t>Single bathroom with adapted bath (no shower or wet room)</w:t>
            </w:r>
          </w:p>
          <w:p w14:paraId="5DDABD61" w14:textId="77777777" w:rsidR="00037573" w:rsidRPr="00A74A0D" w:rsidRDefault="00037573" w:rsidP="00037573">
            <w:pPr>
              <w:pStyle w:val="ListParagraph"/>
              <w:numPr>
                <w:ilvl w:val="0"/>
                <w:numId w:val="1"/>
              </w:numPr>
              <w:rPr>
                <w:rFonts w:ascii="Calibri Light" w:hAnsi="Calibri Light" w:cs="Calibri Light"/>
                <w:sz w:val="28"/>
                <w:szCs w:val="28"/>
              </w:rPr>
            </w:pPr>
            <w:r w:rsidRPr="00A74A0D">
              <w:rPr>
                <w:rFonts w:ascii="Calibri Light" w:hAnsi="Calibri Light" w:cs="Calibri Light"/>
                <w:sz w:val="28"/>
                <w:szCs w:val="28"/>
              </w:rPr>
              <w:t>Utility room</w:t>
            </w:r>
          </w:p>
          <w:p w14:paraId="2BA02242" w14:textId="77777777" w:rsidR="00037573" w:rsidRPr="00A74A0D" w:rsidRDefault="00037573" w:rsidP="00037573">
            <w:pPr>
              <w:pStyle w:val="ListParagraph"/>
              <w:numPr>
                <w:ilvl w:val="0"/>
                <w:numId w:val="1"/>
              </w:numPr>
              <w:rPr>
                <w:rFonts w:ascii="Calibri Light" w:hAnsi="Calibri Light" w:cs="Calibri Light"/>
                <w:sz w:val="28"/>
                <w:szCs w:val="28"/>
              </w:rPr>
            </w:pPr>
            <w:r w:rsidRPr="00A74A0D">
              <w:rPr>
                <w:rFonts w:ascii="Calibri Light" w:hAnsi="Calibri Light" w:cs="Calibri Light"/>
                <w:sz w:val="28"/>
                <w:szCs w:val="28"/>
              </w:rPr>
              <w:t>Lounge/Dining Room</w:t>
            </w:r>
          </w:p>
          <w:p w14:paraId="394F06A8" w14:textId="77777777" w:rsidR="00037573" w:rsidRPr="00A74A0D" w:rsidRDefault="00037573" w:rsidP="00037573">
            <w:pPr>
              <w:pStyle w:val="ListParagraph"/>
              <w:numPr>
                <w:ilvl w:val="0"/>
                <w:numId w:val="1"/>
              </w:numPr>
              <w:rPr>
                <w:rFonts w:ascii="Calibri Light" w:hAnsi="Calibri Light" w:cs="Calibri Light"/>
                <w:sz w:val="28"/>
                <w:szCs w:val="28"/>
              </w:rPr>
            </w:pPr>
            <w:r w:rsidRPr="00A74A0D">
              <w:rPr>
                <w:rFonts w:ascii="Calibri Light" w:hAnsi="Calibri Light" w:cs="Calibri Light"/>
                <w:sz w:val="28"/>
                <w:szCs w:val="28"/>
              </w:rPr>
              <w:t>Conservatory</w:t>
            </w:r>
          </w:p>
          <w:p w14:paraId="27BF3C37" w14:textId="77777777" w:rsidR="00037573" w:rsidRPr="00A74A0D" w:rsidRDefault="00037573" w:rsidP="00037573">
            <w:pPr>
              <w:pStyle w:val="ListParagraph"/>
              <w:numPr>
                <w:ilvl w:val="0"/>
                <w:numId w:val="1"/>
              </w:numPr>
              <w:rPr>
                <w:rFonts w:ascii="Calibri Light" w:hAnsi="Calibri Light" w:cs="Calibri Light"/>
                <w:sz w:val="28"/>
                <w:szCs w:val="28"/>
              </w:rPr>
            </w:pPr>
            <w:r w:rsidRPr="00A74A0D">
              <w:rPr>
                <w:rFonts w:ascii="Calibri Light" w:hAnsi="Calibri Light" w:cs="Calibri Light"/>
                <w:sz w:val="28"/>
                <w:szCs w:val="28"/>
              </w:rPr>
              <w:t>O</w:t>
            </w:r>
            <w:r>
              <w:rPr>
                <w:rFonts w:ascii="Calibri Light" w:hAnsi="Calibri Light" w:cs="Calibri Light"/>
                <w:sz w:val="28"/>
                <w:szCs w:val="28"/>
              </w:rPr>
              <w:t>ff</w:t>
            </w:r>
            <w:r w:rsidRPr="00A74A0D">
              <w:rPr>
                <w:rFonts w:ascii="Calibri Light" w:hAnsi="Calibri Light" w:cs="Calibri Light"/>
                <w:sz w:val="28"/>
                <w:szCs w:val="28"/>
              </w:rPr>
              <w:t>ice</w:t>
            </w:r>
          </w:p>
        </w:tc>
      </w:tr>
    </w:tbl>
    <w:p w14:paraId="39533C40" w14:textId="77777777" w:rsidR="00037573" w:rsidRDefault="00037573" w:rsidP="00037573">
      <w:pPr>
        <w:rPr>
          <w:rFonts w:ascii="Calibri Light" w:hAnsi="Calibri Light" w:cs="Calibri Light"/>
          <w:sz w:val="28"/>
          <w:szCs w:val="28"/>
        </w:rPr>
      </w:pPr>
    </w:p>
    <w:p w14:paraId="493B2FE7" w14:textId="77777777" w:rsidR="00037573" w:rsidRDefault="00037573" w:rsidP="00037573">
      <w:pPr>
        <w:rPr>
          <w:rFonts w:ascii="Calibri Light" w:hAnsi="Calibri Light" w:cs="Calibri Light"/>
          <w:sz w:val="36"/>
          <w:szCs w:val="36"/>
        </w:rPr>
      </w:pPr>
      <w:r w:rsidRPr="00D82A8E">
        <w:rPr>
          <w:rFonts w:ascii="Calibri Light" w:hAnsi="Calibri Light" w:cs="Calibri Light"/>
          <w:sz w:val="36"/>
          <w:szCs w:val="36"/>
        </w:rPr>
        <w:t>Images</w:t>
      </w:r>
    </w:p>
    <w:p w14:paraId="7EA983C9" w14:textId="77777777" w:rsidR="00037573" w:rsidRDefault="00037573" w:rsidP="00037573">
      <w:pPr>
        <w:rPr>
          <w:noProof/>
        </w:rPr>
      </w:pPr>
      <w:r>
        <w:rPr>
          <w:noProof/>
        </w:rPr>
        <w:drawing>
          <wp:inline distT="0" distB="0" distL="0" distR="0" wp14:anchorId="7F9EC29C" wp14:editId="089CC573">
            <wp:extent cx="2671516" cy="2004377"/>
            <wp:effectExtent l="0" t="9207" r="5397" b="539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698189" cy="2024389"/>
                    </a:xfrm>
                    <a:prstGeom prst="rect">
                      <a:avLst/>
                    </a:prstGeom>
                    <a:noFill/>
                    <a:ln>
                      <a:noFill/>
                    </a:ln>
                  </pic:spPr>
                </pic:pic>
              </a:graphicData>
            </a:graphic>
          </wp:inline>
        </w:drawing>
      </w:r>
      <w:r w:rsidRPr="00D82A8E">
        <w:t xml:space="preserve"> </w:t>
      </w:r>
      <w:r>
        <w:rPr>
          <w:noProof/>
        </w:rPr>
        <w:t xml:space="preserve">    </w:t>
      </w:r>
      <w:r>
        <w:rPr>
          <w:noProof/>
        </w:rPr>
        <w:drawing>
          <wp:inline distT="0" distB="0" distL="0" distR="0" wp14:anchorId="014F7A1D" wp14:editId="610C59E3">
            <wp:extent cx="3529297" cy="2647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8578" cy="2677421"/>
                    </a:xfrm>
                    <a:prstGeom prst="rect">
                      <a:avLst/>
                    </a:prstGeom>
                    <a:noFill/>
                    <a:ln>
                      <a:noFill/>
                    </a:ln>
                  </pic:spPr>
                </pic:pic>
              </a:graphicData>
            </a:graphic>
          </wp:inline>
        </w:drawing>
      </w:r>
    </w:p>
    <w:p w14:paraId="4831B22D" w14:textId="77777777" w:rsidR="00037573" w:rsidRDefault="00037573" w:rsidP="00037573">
      <w:r>
        <w:rPr>
          <w:noProof/>
        </w:rPr>
        <w:drawing>
          <wp:inline distT="0" distB="0" distL="0" distR="0" wp14:anchorId="31E151E1" wp14:editId="2C0EDFB5">
            <wp:extent cx="2792968" cy="20955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9648" cy="2123020"/>
                    </a:xfrm>
                    <a:prstGeom prst="rect">
                      <a:avLst/>
                    </a:prstGeom>
                    <a:noFill/>
                    <a:ln>
                      <a:noFill/>
                    </a:ln>
                  </pic:spPr>
                </pic:pic>
              </a:graphicData>
            </a:graphic>
          </wp:inline>
        </w:drawing>
      </w:r>
      <w:r w:rsidRPr="00D82A8E">
        <w:t xml:space="preserve"> </w:t>
      </w:r>
      <w:r>
        <w:rPr>
          <w:noProof/>
        </w:rPr>
        <w:drawing>
          <wp:inline distT="0" distB="0" distL="0" distR="0" wp14:anchorId="51A8FAB8" wp14:editId="5AA7481F">
            <wp:extent cx="2805665" cy="2105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0980" cy="2131521"/>
                    </a:xfrm>
                    <a:prstGeom prst="rect">
                      <a:avLst/>
                    </a:prstGeom>
                    <a:noFill/>
                    <a:ln>
                      <a:noFill/>
                    </a:ln>
                  </pic:spPr>
                </pic:pic>
              </a:graphicData>
            </a:graphic>
          </wp:inline>
        </w:drawing>
      </w:r>
    </w:p>
    <w:p w14:paraId="358D4170" w14:textId="77777777" w:rsidR="00037573" w:rsidRDefault="00037573" w:rsidP="00037573">
      <w:pPr>
        <w:rPr>
          <w:noProof/>
        </w:rPr>
      </w:pPr>
      <w:r>
        <w:rPr>
          <w:noProof/>
        </w:rPr>
        <w:lastRenderedPageBreak/>
        <w:drawing>
          <wp:inline distT="0" distB="0" distL="0" distR="0" wp14:anchorId="5E86C0F3" wp14:editId="72A5157F">
            <wp:extent cx="2379995" cy="1785657"/>
            <wp:effectExtent l="0" t="762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479331" cy="1860187"/>
                    </a:xfrm>
                    <a:prstGeom prst="rect">
                      <a:avLst/>
                    </a:prstGeom>
                    <a:noFill/>
                    <a:ln>
                      <a:noFill/>
                    </a:ln>
                  </pic:spPr>
                </pic:pic>
              </a:graphicData>
            </a:graphic>
          </wp:inline>
        </w:drawing>
      </w:r>
      <w:r>
        <w:rPr>
          <w:noProof/>
        </w:rPr>
        <w:t xml:space="preserve">    </w:t>
      </w:r>
      <w:r>
        <w:rPr>
          <w:noProof/>
        </w:rPr>
        <w:drawing>
          <wp:inline distT="0" distB="0" distL="0" distR="0" wp14:anchorId="4236A691" wp14:editId="45A0E536">
            <wp:extent cx="2356046" cy="1767687"/>
            <wp:effectExtent l="8572"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451641" cy="1839410"/>
                    </a:xfrm>
                    <a:prstGeom prst="rect">
                      <a:avLst/>
                    </a:prstGeom>
                    <a:noFill/>
                    <a:ln>
                      <a:noFill/>
                    </a:ln>
                  </pic:spPr>
                </pic:pic>
              </a:graphicData>
            </a:graphic>
          </wp:inline>
        </w:drawing>
      </w:r>
      <w:r>
        <w:rPr>
          <w:noProof/>
        </w:rPr>
        <w:t xml:space="preserve">  </w:t>
      </w:r>
      <w:r>
        <w:rPr>
          <w:noProof/>
        </w:rPr>
        <w:drawing>
          <wp:inline distT="0" distB="0" distL="0" distR="0" wp14:anchorId="48862EF8" wp14:editId="5EC4BE94">
            <wp:extent cx="2399528" cy="1800310"/>
            <wp:effectExtent l="0" t="5398"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492821" cy="1870306"/>
                    </a:xfrm>
                    <a:prstGeom prst="rect">
                      <a:avLst/>
                    </a:prstGeom>
                    <a:noFill/>
                    <a:ln>
                      <a:noFill/>
                    </a:ln>
                  </pic:spPr>
                </pic:pic>
              </a:graphicData>
            </a:graphic>
          </wp:inline>
        </w:drawing>
      </w:r>
    </w:p>
    <w:p w14:paraId="07143E68" w14:textId="77777777" w:rsidR="00037573" w:rsidRDefault="00037573" w:rsidP="00037573">
      <w:pPr>
        <w:rPr>
          <w:rFonts w:ascii="Calibri Light" w:hAnsi="Calibri Light" w:cs="Calibri Light"/>
          <w:sz w:val="36"/>
          <w:szCs w:val="36"/>
        </w:rPr>
      </w:pPr>
      <w:r>
        <w:rPr>
          <w:noProof/>
        </w:rPr>
        <w:drawing>
          <wp:inline distT="0" distB="0" distL="0" distR="0" wp14:anchorId="3CD00F7A" wp14:editId="14EEA1C0">
            <wp:extent cx="2378313" cy="1784393"/>
            <wp:effectExtent l="0" t="7937"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427358" cy="1821190"/>
                    </a:xfrm>
                    <a:prstGeom prst="rect">
                      <a:avLst/>
                    </a:prstGeom>
                    <a:noFill/>
                    <a:ln>
                      <a:noFill/>
                    </a:ln>
                  </pic:spPr>
                </pic:pic>
              </a:graphicData>
            </a:graphic>
          </wp:inline>
        </w:drawing>
      </w:r>
      <w:r>
        <w:rPr>
          <w:rFonts w:ascii="Calibri Light" w:hAnsi="Calibri Light" w:cs="Calibri Light"/>
          <w:sz w:val="36"/>
          <w:szCs w:val="36"/>
        </w:rPr>
        <w:t xml:space="preserve">  </w:t>
      </w:r>
      <w:r>
        <w:rPr>
          <w:noProof/>
        </w:rPr>
        <w:drawing>
          <wp:inline distT="0" distB="0" distL="0" distR="0" wp14:anchorId="21C001D7" wp14:editId="5E136CB2">
            <wp:extent cx="2380215" cy="1783769"/>
            <wp:effectExtent l="0" t="6668"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2457303" cy="1841540"/>
                    </a:xfrm>
                    <a:prstGeom prst="rect">
                      <a:avLst/>
                    </a:prstGeom>
                    <a:noFill/>
                    <a:ln>
                      <a:noFill/>
                    </a:ln>
                  </pic:spPr>
                </pic:pic>
              </a:graphicData>
            </a:graphic>
          </wp:inline>
        </w:drawing>
      </w:r>
      <w:r>
        <w:rPr>
          <w:rFonts w:ascii="Calibri Light" w:hAnsi="Calibri Light" w:cs="Calibri Light"/>
          <w:sz w:val="36"/>
          <w:szCs w:val="36"/>
        </w:rPr>
        <w:t xml:space="preserve">  </w:t>
      </w:r>
      <w:r>
        <w:rPr>
          <w:noProof/>
        </w:rPr>
        <w:drawing>
          <wp:inline distT="0" distB="0" distL="0" distR="0" wp14:anchorId="2A3DCF78" wp14:editId="204CEA2A">
            <wp:extent cx="2364433" cy="1771939"/>
            <wp:effectExtent l="0" t="8572" r="8572" b="8573"/>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2491649" cy="1867277"/>
                    </a:xfrm>
                    <a:prstGeom prst="rect">
                      <a:avLst/>
                    </a:prstGeom>
                    <a:noFill/>
                    <a:ln>
                      <a:noFill/>
                    </a:ln>
                  </pic:spPr>
                </pic:pic>
              </a:graphicData>
            </a:graphic>
          </wp:inline>
        </w:drawing>
      </w:r>
    </w:p>
    <w:p w14:paraId="2EAAD1A8" w14:textId="77777777" w:rsidR="00037573" w:rsidRDefault="00037573" w:rsidP="00037573">
      <w:pPr>
        <w:rPr>
          <w:rFonts w:ascii="Calibri Light" w:hAnsi="Calibri Light" w:cs="Calibri Light"/>
          <w:sz w:val="36"/>
          <w:szCs w:val="36"/>
        </w:rPr>
      </w:pPr>
      <w:r>
        <w:rPr>
          <w:rFonts w:ascii="Calibri Light" w:hAnsi="Calibri Light" w:cs="Calibri Light"/>
          <w:sz w:val="36"/>
          <w:szCs w:val="36"/>
        </w:rPr>
        <w:t xml:space="preserve">        </w:t>
      </w:r>
      <w:r>
        <w:rPr>
          <w:noProof/>
        </w:rPr>
        <w:drawing>
          <wp:inline distT="0" distB="0" distL="0" distR="0" wp14:anchorId="41C0103E" wp14:editId="003C0334">
            <wp:extent cx="4784651" cy="35898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5060" cy="3612629"/>
                    </a:xfrm>
                    <a:prstGeom prst="rect">
                      <a:avLst/>
                    </a:prstGeom>
                    <a:noFill/>
                    <a:ln>
                      <a:noFill/>
                    </a:ln>
                  </pic:spPr>
                </pic:pic>
              </a:graphicData>
            </a:graphic>
          </wp:inline>
        </w:drawing>
      </w:r>
    </w:p>
    <w:p w14:paraId="6A39E482" w14:textId="77777777" w:rsidR="00037573" w:rsidRDefault="00037573" w:rsidP="00037573">
      <w:pPr>
        <w:rPr>
          <w:rFonts w:ascii="Calibri Light" w:hAnsi="Calibri Light" w:cs="Calibri Light"/>
          <w:sz w:val="36"/>
          <w:szCs w:val="36"/>
        </w:rPr>
      </w:pPr>
    </w:p>
    <w:p w14:paraId="4A003E32" w14:textId="77777777" w:rsidR="00037573" w:rsidRDefault="00037573" w:rsidP="00037573">
      <w:pPr>
        <w:rPr>
          <w:noProof/>
        </w:rPr>
      </w:pPr>
      <w:r>
        <w:rPr>
          <w:noProof/>
        </w:rPr>
        <w:t xml:space="preserve">  </w:t>
      </w:r>
    </w:p>
    <w:p w14:paraId="065EDE62" w14:textId="77777777" w:rsidR="00037573" w:rsidRDefault="00037573" w:rsidP="00037573">
      <w:pPr>
        <w:rPr>
          <w:noProof/>
        </w:rPr>
      </w:pPr>
      <w:r>
        <w:rPr>
          <w:rFonts w:ascii="Calibri Light" w:hAnsi="Calibri Light" w:cs="Calibri Light"/>
          <w:sz w:val="36"/>
          <w:szCs w:val="36"/>
        </w:rPr>
        <w:t xml:space="preserve"> </w:t>
      </w:r>
      <w:r>
        <w:rPr>
          <w:noProof/>
        </w:rPr>
        <w:t xml:space="preserve">  </w:t>
      </w:r>
      <w:r>
        <w:rPr>
          <w:noProof/>
        </w:rPr>
        <w:drawing>
          <wp:inline distT="0" distB="0" distL="0" distR="0" wp14:anchorId="19538BDA" wp14:editId="3528F93F">
            <wp:extent cx="2321895" cy="1740062"/>
            <wp:effectExtent l="508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2393439" cy="1793678"/>
                    </a:xfrm>
                    <a:prstGeom prst="rect">
                      <a:avLst/>
                    </a:prstGeom>
                    <a:noFill/>
                    <a:ln>
                      <a:noFill/>
                    </a:ln>
                  </pic:spPr>
                </pic:pic>
              </a:graphicData>
            </a:graphic>
          </wp:inline>
        </w:drawing>
      </w:r>
      <w:r>
        <w:rPr>
          <w:noProof/>
        </w:rPr>
        <w:t xml:space="preserve"> </w:t>
      </w:r>
      <w:r>
        <w:rPr>
          <w:noProof/>
        </w:rPr>
        <w:drawing>
          <wp:inline distT="0" distB="0" distL="0" distR="0" wp14:anchorId="7FEEBFEE" wp14:editId="0545FBE9">
            <wp:extent cx="2329439" cy="1745716"/>
            <wp:effectExtent l="6032" t="0" r="953" b="952"/>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2460338" cy="1843813"/>
                    </a:xfrm>
                    <a:prstGeom prst="rect">
                      <a:avLst/>
                    </a:prstGeom>
                    <a:noFill/>
                    <a:ln>
                      <a:noFill/>
                    </a:ln>
                  </pic:spPr>
                </pic:pic>
              </a:graphicData>
            </a:graphic>
          </wp:inline>
        </w:drawing>
      </w:r>
      <w:r>
        <w:rPr>
          <w:noProof/>
        </w:rPr>
        <w:t xml:space="preserve">  </w:t>
      </w:r>
      <w:r>
        <w:rPr>
          <w:noProof/>
        </w:rPr>
        <w:drawing>
          <wp:inline distT="0" distB="0" distL="0" distR="0" wp14:anchorId="68DDC33A" wp14:editId="1E978102">
            <wp:extent cx="2314151" cy="1734258"/>
            <wp:effectExtent l="4127"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2366593" cy="1773559"/>
                    </a:xfrm>
                    <a:prstGeom prst="rect">
                      <a:avLst/>
                    </a:prstGeom>
                    <a:noFill/>
                    <a:ln>
                      <a:noFill/>
                    </a:ln>
                  </pic:spPr>
                </pic:pic>
              </a:graphicData>
            </a:graphic>
          </wp:inline>
        </w:drawing>
      </w:r>
      <w:r>
        <w:rPr>
          <w:noProof/>
        </w:rPr>
        <w:t xml:space="preserve">  </w:t>
      </w:r>
    </w:p>
    <w:p w14:paraId="0085FD65" w14:textId="77777777" w:rsidR="00037573" w:rsidRDefault="00037573" w:rsidP="00037573">
      <w:pPr>
        <w:rPr>
          <w:rFonts w:ascii="Calibri Light" w:hAnsi="Calibri Light" w:cs="Calibri Light"/>
          <w:sz w:val="36"/>
          <w:szCs w:val="36"/>
        </w:rPr>
      </w:pPr>
      <w:r>
        <w:rPr>
          <w:rFonts w:ascii="Calibri Light" w:hAnsi="Calibri Light" w:cs="Calibri Light"/>
          <w:sz w:val="36"/>
          <w:szCs w:val="36"/>
        </w:rPr>
        <w:t xml:space="preserve">  </w:t>
      </w:r>
    </w:p>
    <w:p w14:paraId="2F56AA1D" w14:textId="77777777" w:rsidR="00037573" w:rsidRPr="00D82A8E" w:rsidRDefault="00037573" w:rsidP="00037573">
      <w:pPr>
        <w:rPr>
          <w:rFonts w:ascii="Calibri Light" w:hAnsi="Calibri Light" w:cs="Calibri Light"/>
          <w:sz w:val="36"/>
          <w:szCs w:val="36"/>
        </w:rPr>
      </w:pPr>
      <w:r>
        <w:rPr>
          <w:noProof/>
        </w:rPr>
        <w:t xml:space="preserve">   </w:t>
      </w:r>
      <w:r>
        <w:rPr>
          <w:rFonts w:ascii="Calibri Light" w:hAnsi="Calibri Light" w:cs="Calibri Light"/>
          <w:sz w:val="36"/>
          <w:szCs w:val="36"/>
        </w:rPr>
        <w:t xml:space="preserve">  </w:t>
      </w:r>
    </w:p>
    <w:p w14:paraId="12FA3813" w14:textId="77777777" w:rsidR="00037573" w:rsidRPr="00987BBF" w:rsidRDefault="00037573" w:rsidP="00987BBF">
      <w:pPr>
        <w:spacing w:after="0" w:line="240" w:lineRule="auto"/>
        <w:rPr>
          <w:rFonts w:ascii="MetaNormal-Roman" w:hAnsi="MetaNormal-Roman"/>
        </w:rPr>
      </w:pPr>
    </w:p>
    <w:sectPr w:rsidR="00037573" w:rsidRPr="00987BB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F89F68" w14:textId="77777777" w:rsidR="00457A81" w:rsidRDefault="00457A81" w:rsidP="008A0205">
      <w:pPr>
        <w:spacing w:after="0" w:line="240" w:lineRule="auto"/>
      </w:pPr>
      <w:r>
        <w:separator/>
      </w:r>
    </w:p>
  </w:endnote>
  <w:endnote w:type="continuationSeparator" w:id="0">
    <w:p w14:paraId="27A6B498" w14:textId="77777777" w:rsidR="00457A81" w:rsidRDefault="00457A81" w:rsidP="008A02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etaNormal-Roman">
    <w:panose1 w:val="020B0502030000020004"/>
    <w:charset w:val="00"/>
    <w:family w:val="swiss"/>
    <w:pitch w:val="variable"/>
    <w:sig w:usb0="80000027"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71BC41" w14:textId="77777777" w:rsidR="00457A81" w:rsidRDefault="00457A81" w:rsidP="008A0205">
      <w:pPr>
        <w:spacing w:after="0" w:line="240" w:lineRule="auto"/>
      </w:pPr>
      <w:r>
        <w:separator/>
      </w:r>
    </w:p>
  </w:footnote>
  <w:footnote w:type="continuationSeparator" w:id="0">
    <w:p w14:paraId="7CFF4514" w14:textId="77777777" w:rsidR="00457A81" w:rsidRDefault="00457A81" w:rsidP="008A02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471682"/>
    <w:multiLevelType w:val="hybridMultilevel"/>
    <w:tmpl w:val="DA208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BBF"/>
    <w:rsid w:val="00037573"/>
    <w:rsid w:val="00234DBD"/>
    <w:rsid w:val="003B2109"/>
    <w:rsid w:val="003C4890"/>
    <w:rsid w:val="003D66F7"/>
    <w:rsid w:val="00457A81"/>
    <w:rsid w:val="005536C8"/>
    <w:rsid w:val="005A486C"/>
    <w:rsid w:val="00847556"/>
    <w:rsid w:val="008A0205"/>
    <w:rsid w:val="00987BBF"/>
    <w:rsid w:val="00CB5BDC"/>
    <w:rsid w:val="00DF7458"/>
    <w:rsid w:val="00F25E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36585B"/>
  <w15:chartTrackingRefBased/>
  <w15:docId w15:val="{48C73446-4F07-495E-96A2-0225439C6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B21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C48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890"/>
    <w:rPr>
      <w:rFonts w:ascii="Segoe UI" w:hAnsi="Segoe UI" w:cs="Segoe UI"/>
      <w:sz w:val="18"/>
      <w:szCs w:val="18"/>
    </w:rPr>
  </w:style>
  <w:style w:type="character" w:styleId="Hyperlink">
    <w:name w:val="Hyperlink"/>
    <w:basedOn w:val="DefaultParagraphFont"/>
    <w:uiPriority w:val="99"/>
    <w:unhideWhenUsed/>
    <w:rsid w:val="00037573"/>
    <w:rPr>
      <w:color w:val="0000FF"/>
      <w:u w:val="single"/>
    </w:rPr>
  </w:style>
  <w:style w:type="paragraph" w:styleId="ListParagraph">
    <w:name w:val="List Paragraph"/>
    <w:basedOn w:val="Normal"/>
    <w:uiPriority w:val="34"/>
    <w:qFormat/>
    <w:rsid w:val="00037573"/>
    <w:pPr>
      <w:spacing w:after="200" w:line="276" w:lineRule="auto"/>
      <w:ind w:left="720"/>
      <w:contextualSpacing/>
    </w:pPr>
    <w:rPr>
      <w:rFonts w:ascii="Calibri" w:eastAsia="Calibri" w:hAnsi="Calibri" w:cs="Times New Roman"/>
      <w:lang w:val="en-US"/>
    </w:rPr>
  </w:style>
  <w:style w:type="character" w:styleId="UnresolvedMention">
    <w:name w:val="Unresolved Mention"/>
    <w:basedOn w:val="DefaultParagraphFont"/>
    <w:uiPriority w:val="99"/>
    <w:semiHidden/>
    <w:unhideWhenUsed/>
    <w:rsid w:val="00CB5B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0054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mailto:Nick.Green@Essex.gov.uk" TargetMode="External"/><Relationship Id="rId12" Type="http://schemas.openxmlformats.org/officeDocument/2006/relationships/oleObject" Target="embeddings/oleObject1.bin"/><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yperlink" Target="https://www.google.co.uk/maps/place/5+Leywood+Cl,+Braintree+CM7+3PQ/@51.8744673,0.5751136,17z/data=!3m1!4b1!4m5!3m4!1s0x47d8fa9f03924a03:0xac7afc43628c0b6a!8m2!3d51.874464!4d0.5773023"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www.google.co.uk/maps/place/5+Leywood+Cl,+Braintree+CM7+3PQ/@51.874502,0.5774148,3a,60y,148.73h,87.35t/data=!3m6!1e1!3m4!1s*211m3*211y5177163332529048067*212y12428523488028658538*213m0*212m2*211x518744640*212x5773023*213m2*211y5177163332956347157*212y9585272255984872529*215m2*211x518744640*212x5773023!2e0!7i13312!8i6656!4m5!3m4!1s0x47d8fa9f03924a03:0xac7afc43628c0b6a!8m2!3d51.874464!4d0.5773023"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520</Words>
  <Characters>2970</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Green, Category and Contract Manager</dc:creator>
  <cp:keywords/>
  <dc:description/>
  <cp:lastModifiedBy>Nick Green, Category and Contract Manager</cp:lastModifiedBy>
  <cp:revision>2</cp:revision>
  <dcterms:created xsi:type="dcterms:W3CDTF">2020-06-10T11:16:00Z</dcterms:created>
  <dcterms:modified xsi:type="dcterms:W3CDTF">2020-06-10T11:16:00Z</dcterms:modified>
</cp:coreProperties>
</file>