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F3A3" w14:textId="157AFBE9" w:rsidR="00BC791B" w:rsidRPr="00B82D05" w:rsidRDefault="00BC791B" w:rsidP="00BC791B">
      <w:pPr>
        <w:rPr>
          <w:b/>
          <w:sz w:val="20"/>
        </w:rPr>
      </w:pPr>
      <w:r w:rsidRPr="004C2971">
        <w:rPr>
          <w:b/>
          <w:color w:val="808080" w:themeColor="background1" w:themeShade="80"/>
          <w:sz w:val="20"/>
        </w:rPr>
        <w:t>* Please delete the grey text and add relevant information for your resident</w:t>
      </w:r>
    </w:p>
    <w:p w14:paraId="7BE29013" w14:textId="77777777" w:rsidR="008E3169" w:rsidRPr="00F078CF" w:rsidRDefault="008E3169">
      <w:pPr>
        <w:rPr>
          <w:sz w:val="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45"/>
        <w:gridCol w:w="1755"/>
        <w:gridCol w:w="2194"/>
        <w:gridCol w:w="612"/>
        <w:gridCol w:w="1560"/>
      </w:tblGrid>
      <w:tr w:rsidR="009A1C6E" w14:paraId="417596FD" w14:textId="77777777" w:rsidTr="007C7CC4">
        <w:tc>
          <w:tcPr>
            <w:tcW w:w="8966" w:type="dxa"/>
            <w:gridSpan w:val="5"/>
          </w:tcPr>
          <w:p w14:paraId="3DBE1D44" w14:textId="77777777" w:rsidR="009A1C6E" w:rsidRPr="00371E42" w:rsidRDefault="009A1C6E" w:rsidP="009A1C6E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 xml:space="preserve">Quick </w:t>
            </w:r>
            <w:r w:rsidR="00AD789F" w:rsidRPr="00371E42">
              <w:rPr>
                <w:rFonts w:asciiTheme="minorHAnsi" w:hAnsiTheme="minorHAnsi" w:cstheme="minorHAnsi"/>
                <w:b/>
                <w:sz w:val="28"/>
              </w:rPr>
              <w:t>re</w:t>
            </w:r>
            <w:r w:rsidRPr="00371E42">
              <w:rPr>
                <w:rFonts w:asciiTheme="minorHAnsi" w:hAnsiTheme="minorHAnsi" w:cstheme="minorHAnsi"/>
                <w:b/>
                <w:sz w:val="28"/>
              </w:rPr>
              <w:t xml:space="preserve">ference </w:t>
            </w:r>
            <w:r w:rsidR="00AD789F" w:rsidRPr="00371E42">
              <w:rPr>
                <w:rFonts w:asciiTheme="minorHAnsi" w:hAnsiTheme="minorHAnsi" w:cstheme="minorHAnsi"/>
                <w:b/>
                <w:sz w:val="28"/>
              </w:rPr>
              <w:t>h</w:t>
            </w:r>
            <w:r w:rsidRPr="00371E42">
              <w:rPr>
                <w:rFonts w:asciiTheme="minorHAnsi" w:hAnsiTheme="minorHAnsi" w:cstheme="minorHAnsi"/>
                <w:b/>
                <w:sz w:val="28"/>
              </w:rPr>
              <w:t>andling plan</w:t>
            </w:r>
            <w:r w:rsidR="003F4DE5" w:rsidRPr="00371E42">
              <w:rPr>
                <w:rFonts w:asciiTheme="minorHAnsi" w:hAnsiTheme="minorHAnsi" w:cstheme="minorHAnsi"/>
                <w:b/>
                <w:sz w:val="28"/>
              </w:rPr>
              <w:t xml:space="preserve"> for resident’s room</w:t>
            </w:r>
          </w:p>
        </w:tc>
      </w:tr>
      <w:tr w:rsidR="008E3169" w14:paraId="30051EA5" w14:textId="77777777" w:rsidTr="00F90D81">
        <w:tc>
          <w:tcPr>
            <w:tcW w:w="4267" w:type="dxa"/>
            <w:gridSpan w:val="2"/>
          </w:tcPr>
          <w:p w14:paraId="572E4738" w14:textId="77777777" w:rsidR="008E3169" w:rsidRPr="00371E42" w:rsidRDefault="009A1C6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Residents name and room number:</w:t>
            </w:r>
          </w:p>
        </w:tc>
        <w:tc>
          <w:tcPr>
            <w:tcW w:w="4699" w:type="dxa"/>
            <w:gridSpan w:val="3"/>
          </w:tcPr>
          <w:p w14:paraId="256F0AFC" w14:textId="77777777" w:rsidR="008E3169" w:rsidRPr="00371E42" w:rsidRDefault="008E3169">
            <w:pPr>
              <w:rPr>
                <w:rFonts w:asciiTheme="minorHAnsi" w:hAnsiTheme="minorHAnsi" w:cstheme="minorHAnsi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(</w:t>
            </w:r>
            <w:r w:rsidR="009A1C6E"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 xml:space="preserve">add </w:t>
            </w: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residents name</w:t>
            </w:r>
            <w:r w:rsidR="00204D41"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, room number</w:t>
            </w: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)</w:t>
            </w:r>
          </w:p>
        </w:tc>
      </w:tr>
      <w:tr w:rsidR="008E3169" w14:paraId="569E0443" w14:textId="77777777" w:rsidTr="00F90D81">
        <w:trPr>
          <w:trHeight w:val="1421"/>
        </w:trPr>
        <w:tc>
          <w:tcPr>
            <w:tcW w:w="2947" w:type="dxa"/>
          </w:tcPr>
          <w:p w14:paraId="6569A662" w14:textId="2905B101" w:rsidR="00375A12" w:rsidRPr="00371E42" w:rsidRDefault="008E316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Type of transfer</w:t>
            </w:r>
            <w:r w:rsidR="00731417" w:rsidRPr="00371E42">
              <w:rPr>
                <w:rFonts w:asciiTheme="minorHAnsi" w:hAnsiTheme="minorHAnsi" w:cstheme="minorHAnsi"/>
                <w:b/>
                <w:sz w:val="28"/>
              </w:rPr>
              <w:t>/take involved:</w:t>
            </w:r>
          </w:p>
          <w:p w14:paraId="2120E7ED" w14:textId="77777777" w:rsidR="00375A12" w:rsidRPr="00371E42" w:rsidRDefault="00375A12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066E3F46" w14:textId="77777777" w:rsidR="007B3D3F" w:rsidRPr="00D23D7E" w:rsidRDefault="007B3D3F">
            <w:pPr>
              <w:rPr>
                <w:rFonts w:asciiTheme="minorHAnsi" w:hAnsiTheme="minorHAnsi" w:cstheme="minorHAnsi"/>
                <w:b/>
                <w:sz w:val="16"/>
                <w:szCs w:val="12"/>
              </w:rPr>
            </w:pPr>
          </w:p>
          <w:p w14:paraId="4E7E218B" w14:textId="77777777" w:rsidR="00375A12" w:rsidRPr="00371E42" w:rsidRDefault="007B3D3F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Number of carers:</w:t>
            </w:r>
          </w:p>
        </w:tc>
        <w:tc>
          <w:tcPr>
            <w:tcW w:w="6019" w:type="dxa"/>
            <w:gridSpan w:val="4"/>
          </w:tcPr>
          <w:p w14:paraId="57D9A56A" w14:textId="77777777" w:rsidR="008E3169" w:rsidRPr="00371E42" w:rsidRDefault="008E3169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 Bed to wheelchair, Bed to armchair, armchair to wheelchair, wheelchair to toilet, wheelchair to bath etc</w:t>
            </w:r>
          </w:p>
          <w:p w14:paraId="53ABBE21" w14:textId="77777777" w:rsidR="007B3D3F" w:rsidRPr="00D23D7E" w:rsidRDefault="007B3D3F">
            <w:pP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4"/>
              </w:rPr>
            </w:pPr>
          </w:p>
          <w:p w14:paraId="7EA9E408" w14:textId="77777777" w:rsidR="008E3169" w:rsidRPr="00371E42" w:rsidRDefault="007B3D3F">
            <w:pPr>
              <w:rPr>
                <w:rFonts w:asciiTheme="minorHAnsi" w:hAnsiTheme="minorHAnsi" w:cstheme="minorHAnsi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 2 carers or 1 carer</w:t>
            </w:r>
          </w:p>
        </w:tc>
      </w:tr>
      <w:tr w:rsidR="008E3169" w14:paraId="19D7C156" w14:textId="77777777" w:rsidTr="00F90D81">
        <w:tc>
          <w:tcPr>
            <w:tcW w:w="2947" w:type="dxa"/>
          </w:tcPr>
          <w:p w14:paraId="071653D6" w14:textId="77777777" w:rsidR="008E3169" w:rsidRPr="00371E42" w:rsidRDefault="008E316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Hoist or patient turner to be used:</w:t>
            </w:r>
          </w:p>
        </w:tc>
        <w:tc>
          <w:tcPr>
            <w:tcW w:w="6019" w:type="dxa"/>
            <w:gridSpan w:val="4"/>
          </w:tcPr>
          <w:p w14:paraId="7E9AF5E1" w14:textId="77777777" w:rsidR="008E3169" w:rsidRPr="00371E42" w:rsidRDefault="008E3169">
            <w:pPr>
              <w:rPr>
                <w:rFonts w:asciiTheme="minorHAnsi" w:hAnsiTheme="minorHAnsi" w:cstheme="minorHAnsi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 Birdie 175, Pallas stand aid, rotastand solo</w:t>
            </w:r>
            <w:r w:rsidR="009E4DC1"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, rotunda</w:t>
            </w:r>
          </w:p>
        </w:tc>
      </w:tr>
      <w:tr w:rsidR="008E3169" w14:paraId="1D25CBFC" w14:textId="77777777" w:rsidTr="00F90D81">
        <w:tc>
          <w:tcPr>
            <w:tcW w:w="2947" w:type="dxa"/>
          </w:tcPr>
          <w:p w14:paraId="0520B8D1" w14:textId="77777777" w:rsidR="008E3169" w:rsidRPr="00371E42" w:rsidRDefault="008E3169">
            <w:pPr>
              <w:rPr>
                <w:rFonts w:asciiTheme="minorHAnsi" w:hAnsiTheme="minorHAnsi" w:cstheme="minorHAnsi"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Sling</w:t>
            </w:r>
            <w:r w:rsidRPr="00371E42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 xml:space="preserve">(if applicable) </w:t>
            </w:r>
          </w:p>
        </w:tc>
        <w:tc>
          <w:tcPr>
            <w:tcW w:w="4417" w:type="dxa"/>
            <w:gridSpan w:val="3"/>
          </w:tcPr>
          <w:p w14:paraId="535EE2B8" w14:textId="77777777" w:rsidR="008E3169" w:rsidRPr="00371E42" w:rsidRDefault="008E316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Type</w:t>
            </w:r>
          </w:p>
        </w:tc>
        <w:tc>
          <w:tcPr>
            <w:tcW w:w="1602" w:type="dxa"/>
          </w:tcPr>
          <w:p w14:paraId="7A2CA0E8" w14:textId="77777777" w:rsidR="008E3169" w:rsidRPr="00371E42" w:rsidRDefault="008E316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Size</w:t>
            </w:r>
          </w:p>
        </w:tc>
      </w:tr>
      <w:tr w:rsidR="008E3169" w14:paraId="213EA246" w14:textId="77777777" w:rsidTr="00F90D81">
        <w:tc>
          <w:tcPr>
            <w:tcW w:w="2947" w:type="dxa"/>
          </w:tcPr>
          <w:p w14:paraId="4E0F4502" w14:textId="77777777" w:rsidR="008E3169" w:rsidRPr="00371E42" w:rsidRDefault="008E316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17" w:type="dxa"/>
            <w:gridSpan w:val="3"/>
          </w:tcPr>
          <w:p w14:paraId="3AD73BFD" w14:textId="77777777" w:rsidR="008E3169" w:rsidRPr="00371E42" w:rsidRDefault="008E3169">
            <w:pPr>
              <w:rPr>
                <w:rFonts w:asciiTheme="minorHAnsi" w:hAnsiTheme="minorHAnsi" w:cstheme="minorHAnsi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 Silverlea fastfit deluxe sling, care and independence tux</w:t>
            </w:r>
          </w:p>
        </w:tc>
        <w:tc>
          <w:tcPr>
            <w:tcW w:w="1602" w:type="dxa"/>
          </w:tcPr>
          <w:p w14:paraId="6E251FB7" w14:textId="77777777" w:rsidR="008E3169" w:rsidRPr="00371E42" w:rsidRDefault="008E3169">
            <w:pPr>
              <w:rPr>
                <w:rFonts w:asciiTheme="minorHAnsi" w:hAnsiTheme="minorHAnsi" w:cstheme="minorHAnsi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 medium, size 7 etc.</w:t>
            </w:r>
          </w:p>
        </w:tc>
      </w:tr>
      <w:tr w:rsidR="00F75DB8" w14:paraId="4267298C" w14:textId="77777777" w:rsidTr="00F90D81">
        <w:tc>
          <w:tcPr>
            <w:tcW w:w="2947" w:type="dxa"/>
          </w:tcPr>
          <w:p w14:paraId="7AE41564" w14:textId="77777777" w:rsidR="00F75DB8" w:rsidRPr="00371E42" w:rsidRDefault="00F75DB8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 xml:space="preserve">Sling loop attachment </w:t>
            </w: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(if applicable)</w:t>
            </w:r>
          </w:p>
        </w:tc>
        <w:tc>
          <w:tcPr>
            <w:tcW w:w="1320" w:type="dxa"/>
          </w:tcPr>
          <w:p w14:paraId="1B15A5DA" w14:textId="77777777" w:rsidR="00F75DB8" w:rsidRPr="00371E42" w:rsidRDefault="00F75DB8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Top</w:t>
            </w:r>
          </w:p>
        </w:tc>
        <w:tc>
          <w:tcPr>
            <w:tcW w:w="2350" w:type="dxa"/>
          </w:tcPr>
          <w:p w14:paraId="28884DE0" w14:textId="77777777" w:rsidR="00F75DB8" w:rsidRPr="00371E42" w:rsidRDefault="00F75DB8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 xml:space="preserve">Bottom </w:t>
            </w:r>
            <w:r w:rsidRPr="00371E42">
              <w:rPr>
                <w:rFonts w:asciiTheme="minorHAnsi" w:hAnsiTheme="minorHAnsi" w:cstheme="minorHAnsi"/>
                <w:color w:val="A6A6A6" w:themeColor="background1" w:themeShade="A6"/>
                <w:sz w:val="28"/>
              </w:rPr>
              <w:t>(if applicable)</w:t>
            </w:r>
          </w:p>
        </w:tc>
        <w:tc>
          <w:tcPr>
            <w:tcW w:w="2349" w:type="dxa"/>
            <w:gridSpan w:val="2"/>
          </w:tcPr>
          <w:p w14:paraId="10204E43" w14:textId="77777777" w:rsidR="00F75DB8" w:rsidRPr="00371E42" w:rsidRDefault="00F75DB8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 xml:space="preserve">Middle </w:t>
            </w:r>
            <w:r w:rsidRPr="00371E42">
              <w:rPr>
                <w:rFonts w:asciiTheme="minorHAnsi" w:hAnsiTheme="minorHAnsi" w:cstheme="minorHAnsi"/>
                <w:color w:val="A6A6A6" w:themeColor="background1" w:themeShade="A6"/>
                <w:sz w:val="28"/>
              </w:rPr>
              <w:t>(if applicable)</w:t>
            </w:r>
          </w:p>
        </w:tc>
      </w:tr>
      <w:tr w:rsidR="00F75DB8" w14:paraId="163C945D" w14:textId="77777777" w:rsidTr="00F90D81">
        <w:trPr>
          <w:trHeight w:val="1076"/>
        </w:trPr>
        <w:tc>
          <w:tcPr>
            <w:tcW w:w="2947" w:type="dxa"/>
          </w:tcPr>
          <w:p w14:paraId="0AB1A519" w14:textId="77777777" w:rsidR="00F75DB8" w:rsidRPr="00371E42" w:rsidRDefault="00F75DB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dxa"/>
          </w:tcPr>
          <w:p w14:paraId="5C175D43" w14:textId="77777777" w:rsidR="00F75DB8" w:rsidRPr="00371E42" w:rsidRDefault="00F75DB8">
            <w:pPr>
              <w:rPr>
                <w:rFonts w:asciiTheme="minorHAnsi" w:hAnsiTheme="minorHAnsi" w:cstheme="minorHAnsi"/>
                <w:color w:val="A6A6A6" w:themeColor="background1" w:themeShade="A6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 middle/white loops</w:t>
            </w:r>
          </w:p>
        </w:tc>
        <w:tc>
          <w:tcPr>
            <w:tcW w:w="2350" w:type="dxa"/>
          </w:tcPr>
          <w:p w14:paraId="0761C17D" w14:textId="77777777" w:rsidR="00F75DB8" w:rsidRPr="00371E42" w:rsidRDefault="00F75DB8">
            <w:pPr>
              <w:rPr>
                <w:rFonts w:asciiTheme="minorHAnsi" w:hAnsiTheme="minorHAnsi" w:cstheme="minorHAnsi"/>
                <w:color w:val="A6A6A6" w:themeColor="background1" w:themeShade="A6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 xml:space="preserve">i.e </w:t>
            </w:r>
            <w:r w:rsidR="009E4DC1"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long/yellow</w:t>
            </w: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 xml:space="preserve"> loops</w:t>
            </w:r>
          </w:p>
        </w:tc>
        <w:tc>
          <w:tcPr>
            <w:tcW w:w="2349" w:type="dxa"/>
            <w:gridSpan w:val="2"/>
          </w:tcPr>
          <w:p w14:paraId="4C488C56" w14:textId="77777777" w:rsidR="00F75DB8" w:rsidRPr="00371E42" w:rsidRDefault="00F75DB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 short/ blue loops</w:t>
            </w:r>
          </w:p>
        </w:tc>
      </w:tr>
      <w:tr w:rsidR="00DD5380" w14:paraId="193617FB" w14:textId="77777777" w:rsidTr="00F90D81">
        <w:trPr>
          <w:trHeight w:val="1076"/>
        </w:trPr>
        <w:tc>
          <w:tcPr>
            <w:tcW w:w="2947" w:type="dxa"/>
          </w:tcPr>
          <w:p w14:paraId="7D50578B" w14:textId="135C4E35" w:rsidR="00DD5380" w:rsidRPr="00371E42" w:rsidRDefault="0061608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1E42">
              <w:rPr>
                <w:rFonts w:asciiTheme="minorHAnsi" w:hAnsiTheme="minorHAnsi" w:cstheme="minorHAnsi"/>
                <w:b/>
                <w:sz w:val="28"/>
              </w:rPr>
              <w:t>Equipment storage location:</w:t>
            </w:r>
          </w:p>
        </w:tc>
        <w:tc>
          <w:tcPr>
            <w:tcW w:w="6019" w:type="dxa"/>
            <w:gridSpan w:val="4"/>
          </w:tcPr>
          <w:p w14:paraId="0E3B6FA0" w14:textId="258FE777" w:rsidR="00DD5380" w:rsidRPr="00371E42" w:rsidRDefault="00616082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</w:pPr>
            <w:proofErr w:type="spellStart"/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i.e</w:t>
            </w:r>
            <w:proofErr w:type="spellEnd"/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 xml:space="preserve"> birdie 175 hoist stored in equipment cupboard on 1</w:t>
            </w: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  <w:vertAlign w:val="superscript"/>
              </w:rPr>
              <w:t>st</w:t>
            </w: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 xml:space="preserve"> floor. Sling stored in residents’ room.</w:t>
            </w:r>
          </w:p>
        </w:tc>
      </w:tr>
      <w:tr w:rsidR="00DD5380" w14:paraId="1C192663" w14:textId="77777777" w:rsidTr="00F90D81">
        <w:trPr>
          <w:trHeight w:val="1076"/>
        </w:trPr>
        <w:tc>
          <w:tcPr>
            <w:tcW w:w="2947" w:type="dxa"/>
          </w:tcPr>
          <w:p w14:paraId="2CD163FB" w14:textId="77777777" w:rsidR="00541C69" w:rsidRPr="00371E42" w:rsidRDefault="00541C69" w:rsidP="00541C69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371E42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Method/technique</w:t>
            </w:r>
          </w:p>
          <w:p w14:paraId="40A34DDF" w14:textId="4EA31120" w:rsidR="00DD5380" w:rsidRPr="00371E42" w:rsidRDefault="00DD5380" w:rsidP="00541C6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019" w:type="dxa"/>
            <w:gridSpan w:val="4"/>
          </w:tcPr>
          <w:p w14:paraId="53EF3D8D" w14:textId="5CB530D6" w:rsidR="00DD5380" w:rsidRPr="00371E42" w:rsidRDefault="00541C69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</w:pPr>
            <w:r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 xml:space="preserve">Any specific instructions to </w:t>
            </w:r>
            <w:r w:rsidR="00371E42" w:rsidRPr="00371E42">
              <w:rPr>
                <w:rFonts w:asciiTheme="minorHAnsi" w:hAnsiTheme="minorHAnsi" w:cstheme="minorHAnsi"/>
                <w:color w:val="808080" w:themeColor="background1" w:themeShade="80"/>
                <w:sz w:val="28"/>
              </w:rPr>
              <w:t>follow</w:t>
            </w:r>
          </w:p>
        </w:tc>
      </w:tr>
      <w:tr w:rsidR="006316B2" w14:paraId="757BE43C" w14:textId="77777777" w:rsidTr="00F90D81">
        <w:trPr>
          <w:trHeight w:val="1076"/>
        </w:trPr>
        <w:tc>
          <w:tcPr>
            <w:tcW w:w="2947" w:type="dxa"/>
          </w:tcPr>
          <w:p w14:paraId="2B336ABF" w14:textId="16456EC2" w:rsidR="002A4899" w:rsidRPr="002A4899" w:rsidRDefault="002A4899" w:rsidP="002A4899">
            <w:pPr>
              <w:rPr>
                <w:rFonts w:asciiTheme="minorHAnsi" w:hAnsiTheme="minorHAnsi" w:cstheme="minorHAnsi"/>
                <w:b/>
                <w:noProof/>
                <w:sz w:val="28"/>
                <w:szCs w:val="24"/>
              </w:rPr>
            </w:pPr>
            <w:r w:rsidRPr="002A4899">
              <w:rPr>
                <w:rFonts w:asciiTheme="minorHAnsi" w:hAnsiTheme="minorHAnsi" w:cstheme="minorHAnsi"/>
                <w:b/>
                <w:noProof/>
                <w:sz w:val="28"/>
                <w:szCs w:val="24"/>
              </w:rPr>
              <w:t>Variability in function throughout the day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4"/>
              </w:rPr>
              <w:t>?</w:t>
            </w:r>
            <w:r w:rsidRPr="002A4899">
              <w:rPr>
                <w:rFonts w:asciiTheme="minorHAnsi" w:hAnsiTheme="minorHAnsi" w:cstheme="minorHAnsi"/>
                <w:b/>
                <w:noProof/>
                <w:sz w:val="28"/>
                <w:szCs w:val="24"/>
              </w:rPr>
              <w:t xml:space="preserve"> </w:t>
            </w:r>
          </w:p>
          <w:p w14:paraId="2D147473" w14:textId="74987D84" w:rsidR="006316B2" w:rsidRPr="002A4899" w:rsidRDefault="006316B2" w:rsidP="002A4899">
            <w:pPr>
              <w:rPr>
                <w:b/>
                <w:sz w:val="28"/>
                <w:szCs w:val="24"/>
              </w:rPr>
            </w:pPr>
          </w:p>
        </w:tc>
        <w:tc>
          <w:tcPr>
            <w:tcW w:w="6019" w:type="dxa"/>
            <w:gridSpan w:val="4"/>
          </w:tcPr>
          <w:p w14:paraId="04C43041" w14:textId="191417FB" w:rsidR="006316B2" w:rsidRPr="002A4899" w:rsidRDefault="002A4899">
            <w:pPr>
              <w:rPr>
                <w:color w:val="808080" w:themeColor="background1" w:themeShade="80"/>
                <w:sz w:val="28"/>
                <w:szCs w:val="24"/>
              </w:rPr>
            </w:pPr>
            <w:r w:rsidRPr="002A489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4"/>
              </w:rPr>
              <w:t>Include tangible information of when to use a certain method and at what point/time to use a different method</w:t>
            </w:r>
          </w:p>
        </w:tc>
      </w:tr>
      <w:tr w:rsidR="009E4DC1" w14:paraId="03FCA258" w14:textId="77777777" w:rsidTr="003F7158">
        <w:tc>
          <w:tcPr>
            <w:tcW w:w="8966" w:type="dxa"/>
            <w:gridSpan w:val="5"/>
          </w:tcPr>
          <w:p w14:paraId="2CEFBB99" w14:textId="77777777" w:rsidR="009E4DC1" w:rsidRPr="009E4DC1" w:rsidRDefault="009E4DC1">
            <w:pPr>
              <w:rPr>
                <w:color w:val="808080" w:themeColor="background1" w:themeShade="80"/>
                <w:sz w:val="28"/>
              </w:rPr>
            </w:pPr>
            <w:r>
              <w:rPr>
                <w:color w:val="808080" w:themeColor="background1" w:themeShade="80"/>
                <w:sz w:val="28"/>
              </w:rPr>
              <w:t>* add more rows here if different equipment is required for different transfers</w:t>
            </w:r>
          </w:p>
        </w:tc>
      </w:tr>
      <w:tr w:rsidR="002A4899" w14:paraId="28300C88" w14:textId="77777777" w:rsidTr="00F90D81">
        <w:trPr>
          <w:trHeight w:val="645"/>
        </w:trPr>
        <w:tc>
          <w:tcPr>
            <w:tcW w:w="2947" w:type="dxa"/>
          </w:tcPr>
          <w:p w14:paraId="0DECC192" w14:textId="5A2B9ACF" w:rsidR="002A4899" w:rsidRPr="009E4DC1" w:rsidRDefault="00D23D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of last</w:t>
            </w:r>
            <w:r w:rsidR="002A489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manual</w:t>
            </w:r>
            <w:r w:rsidR="002A4899">
              <w:rPr>
                <w:b/>
                <w:sz w:val="28"/>
              </w:rPr>
              <w:t xml:space="preserve"> handling plan</w:t>
            </w:r>
            <w:r>
              <w:rPr>
                <w:b/>
                <w:sz w:val="28"/>
              </w:rPr>
              <w:t xml:space="preserve"> review</w:t>
            </w:r>
            <w:r w:rsidR="002A4899" w:rsidRPr="009E4DC1">
              <w:rPr>
                <w:b/>
                <w:sz w:val="28"/>
              </w:rPr>
              <w:t>:</w:t>
            </w:r>
          </w:p>
        </w:tc>
        <w:tc>
          <w:tcPr>
            <w:tcW w:w="1320" w:type="dxa"/>
          </w:tcPr>
          <w:p w14:paraId="4ECAA8F9" w14:textId="77777777" w:rsidR="002A4899" w:rsidRPr="009E4DC1" w:rsidRDefault="002A4899">
            <w:pPr>
              <w:rPr>
                <w:color w:val="808080" w:themeColor="background1" w:themeShade="80"/>
                <w:sz w:val="28"/>
              </w:rPr>
            </w:pPr>
          </w:p>
        </w:tc>
        <w:tc>
          <w:tcPr>
            <w:tcW w:w="2350" w:type="dxa"/>
            <w:vMerge w:val="restart"/>
          </w:tcPr>
          <w:p w14:paraId="4FC1355E" w14:textId="77777777" w:rsidR="002A4899" w:rsidRPr="009E4DC1" w:rsidRDefault="002A4899">
            <w:pPr>
              <w:rPr>
                <w:b/>
                <w:color w:val="808080" w:themeColor="background1" w:themeShade="80"/>
                <w:sz w:val="28"/>
              </w:rPr>
            </w:pPr>
            <w:r w:rsidRPr="009E4DC1">
              <w:rPr>
                <w:b/>
                <w:sz w:val="28"/>
              </w:rPr>
              <w:t xml:space="preserve">Staff </w:t>
            </w:r>
            <w:r>
              <w:rPr>
                <w:b/>
                <w:sz w:val="28"/>
              </w:rPr>
              <w:t xml:space="preserve">name and </w:t>
            </w:r>
            <w:r w:rsidRPr="009E4DC1">
              <w:rPr>
                <w:b/>
                <w:sz w:val="28"/>
              </w:rPr>
              <w:t>signature:</w:t>
            </w:r>
          </w:p>
        </w:tc>
        <w:tc>
          <w:tcPr>
            <w:tcW w:w="2349" w:type="dxa"/>
            <w:gridSpan w:val="2"/>
            <w:vMerge w:val="restart"/>
          </w:tcPr>
          <w:p w14:paraId="422939FB" w14:textId="77777777" w:rsidR="002A4899" w:rsidRPr="009E4DC1" w:rsidRDefault="002A4899">
            <w:pPr>
              <w:rPr>
                <w:color w:val="808080" w:themeColor="background1" w:themeShade="80"/>
                <w:sz w:val="28"/>
              </w:rPr>
            </w:pPr>
          </w:p>
          <w:p w14:paraId="42A21C10" w14:textId="77777777" w:rsidR="002A4899" w:rsidRPr="009E4DC1" w:rsidRDefault="002A4899">
            <w:pPr>
              <w:rPr>
                <w:color w:val="808080" w:themeColor="background1" w:themeShade="80"/>
                <w:sz w:val="28"/>
              </w:rPr>
            </w:pPr>
          </w:p>
          <w:p w14:paraId="601B6F65" w14:textId="77777777" w:rsidR="002A4899" w:rsidRPr="009E4DC1" w:rsidRDefault="002A4899">
            <w:pPr>
              <w:rPr>
                <w:color w:val="808080" w:themeColor="background1" w:themeShade="80"/>
                <w:sz w:val="28"/>
              </w:rPr>
            </w:pPr>
          </w:p>
          <w:p w14:paraId="178D70E0" w14:textId="77777777" w:rsidR="002A4899" w:rsidRPr="009E4DC1" w:rsidRDefault="002A4899">
            <w:pPr>
              <w:rPr>
                <w:color w:val="808080" w:themeColor="background1" w:themeShade="80"/>
                <w:sz w:val="28"/>
              </w:rPr>
            </w:pPr>
          </w:p>
        </w:tc>
      </w:tr>
      <w:tr w:rsidR="002A4899" w14:paraId="0B0757D2" w14:textId="77777777" w:rsidTr="00F90D81">
        <w:trPr>
          <w:trHeight w:val="645"/>
        </w:trPr>
        <w:tc>
          <w:tcPr>
            <w:tcW w:w="2947" w:type="dxa"/>
          </w:tcPr>
          <w:p w14:paraId="2332813F" w14:textId="1691E638" w:rsidR="002A4899" w:rsidRPr="009E4DC1" w:rsidRDefault="00D23D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of next planned review:</w:t>
            </w:r>
          </w:p>
        </w:tc>
        <w:tc>
          <w:tcPr>
            <w:tcW w:w="1320" w:type="dxa"/>
          </w:tcPr>
          <w:p w14:paraId="63950C3A" w14:textId="77777777" w:rsidR="002A4899" w:rsidRPr="009E4DC1" w:rsidRDefault="002A4899">
            <w:pPr>
              <w:rPr>
                <w:color w:val="808080" w:themeColor="background1" w:themeShade="80"/>
                <w:sz w:val="28"/>
              </w:rPr>
            </w:pPr>
          </w:p>
        </w:tc>
        <w:tc>
          <w:tcPr>
            <w:tcW w:w="2350" w:type="dxa"/>
            <w:vMerge/>
          </w:tcPr>
          <w:p w14:paraId="6802EBB4" w14:textId="77777777" w:rsidR="002A4899" w:rsidRPr="009E4DC1" w:rsidRDefault="002A4899">
            <w:pPr>
              <w:rPr>
                <w:b/>
                <w:sz w:val="28"/>
              </w:rPr>
            </w:pPr>
          </w:p>
        </w:tc>
        <w:tc>
          <w:tcPr>
            <w:tcW w:w="2349" w:type="dxa"/>
            <w:gridSpan w:val="2"/>
            <w:vMerge/>
          </w:tcPr>
          <w:p w14:paraId="5319420A" w14:textId="77777777" w:rsidR="002A4899" w:rsidRPr="009E4DC1" w:rsidRDefault="002A4899">
            <w:pPr>
              <w:rPr>
                <w:color w:val="808080" w:themeColor="background1" w:themeShade="80"/>
                <w:sz w:val="28"/>
              </w:rPr>
            </w:pPr>
          </w:p>
        </w:tc>
      </w:tr>
    </w:tbl>
    <w:p w14:paraId="5AD1737C" w14:textId="249B1A32" w:rsidR="009E4DC1" w:rsidRPr="00243BF7" w:rsidRDefault="00B82D05" w:rsidP="008A237C">
      <w:pPr>
        <w:pStyle w:val="ListParagraph"/>
        <w:numPr>
          <w:ilvl w:val="0"/>
          <w:numId w:val="1"/>
        </w:numPr>
        <w:rPr>
          <w:b/>
          <w:color w:val="7F7F7F" w:themeColor="text1" w:themeTint="80"/>
          <w:sz w:val="16"/>
          <w:szCs w:val="16"/>
        </w:rPr>
      </w:pPr>
      <w:r w:rsidRPr="00243BF7">
        <w:rPr>
          <w:b/>
          <w:color w:val="7F7F7F" w:themeColor="text1" w:themeTint="80"/>
          <w:sz w:val="16"/>
          <w:szCs w:val="16"/>
        </w:rPr>
        <w:t xml:space="preserve">Please </w:t>
      </w:r>
      <w:r w:rsidR="009E4DC1" w:rsidRPr="00243BF7">
        <w:rPr>
          <w:b/>
          <w:color w:val="7F7F7F" w:themeColor="text1" w:themeTint="80"/>
          <w:sz w:val="16"/>
          <w:szCs w:val="16"/>
        </w:rPr>
        <w:t xml:space="preserve">ensure you add additional rows if different equipment is needed for different transfers i.e Mrs Jones uses a stand aid hoist to get into bed but a full body hoist to get from her bed into her wheelchair </w:t>
      </w:r>
    </w:p>
    <w:p w14:paraId="61C8C346" w14:textId="5FE6C427" w:rsidR="009E4DC1" w:rsidRPr="00243BF7" w:rsidRDefault="009E4DC1" w:rsidP="008A237C">
      <w:pPr>
        <w:pStyle w:val="ListParagraph"/>
        <w:numPr>
          <w:ilvl w:val="0"/>
          <w:numId w:val="1"/>
        </w:numPr>
        <w:rPr>
          <w:b/>
          <w:color w:val="7F7F7F" w:themeColor="text1" w:themeTint="80"/>
          <w:sz w:val="16"/>
          <w:szCs w:val="16"/>
        </w:rPr>
      </w:pPr>
      <w:r w:rsidRPr="00243BF7">
        <w:rPr>
          <w:b/>
          <w:color w:val="7F7F7F" w:themeColor="text1" w:themeTint="80"/>
          <w:sz w:val="16"/>
          <w:szCs w:val="16"/>
        </w:rPr>
        <w:t>Please ensure th</w:t>
      </w:r>
      <w:r w:rsidR="00204D41" w:rsidRPr="00243BF7">
        <w:rPr>
          <w:b/>
          <w:color w:val="7F7F7F" w:themeColor="text1" w:themeTint="80"/>
          <w:sz w:val="16"/>
          <w:szCs w:val="16"/>
        </w:rPr>
        <w:t>is</w:t>
      </w:r>
      <w:r w:rsidRPr="00243BF7">
        <w:rPr>
          <w:b/>
          <w:color w:val="7F7F7F" w:themeColor="text1" w:themeTint="80"/>
          <w:sz w:val="16"/>
          <w:szCs w:val="16"/>
        </w:rPr>
        <w:t xml:space="preserve"> plan </w:t>
      </w:r>
      <w:r w:rsidR="00204D41" w:rsidRPr="00243BF7">
        <w:rPr>
          <w:b/>
          <w:color w:val="7F7F7F" w:themeColor="text1" w:themeTint="80"/>
          <w:sz w:val="16"/>
          <w:szCs w:val="16"/>
        </w:rPr>
        <w:t>is</w:t>
      </w:r>
      <w:r w:rsidRPr="00243BF7">
        <w:rPr>
          <w:b/>
          <w:color w:val="7F7F7F" w:themeColor="text1" w:themeTint="80"/>
          <w:sz w:val="16"/>
          <w:szCs w:val="16"/>
        </w:rPr>
        <w:t xml:space="preserve"> updated when the resident requires different equipment or has a change in ability</w:t>
      </w:r>
    </w:p>
    <w:p w14:paraId="6A524257" w14:textId="2753CE44" w:rsidR="009E4DC1" w:rsidRPr="00243BF7" w:rsidRDefault="009E4DC1" w:rsidP="008A237C">
      <w:pPr>
        <w:pStyle w:val="ListParagraph"/>
        <w:numPr>
          <w:ilvl w:val="0"/>
          <w:numId w:val="1"/>
        </w:numPr>
        <w:rPr>
          <w:b/>
          <w:color w:val="7F7F7F" w:themeColor="text1" w:themeTint="80"/>
          <w:sz w:val="16"/>
          <w:szCs w:val="16"/>
        </w:rPr>
      </w:pPr>
      <w:r w:rsidRPr="00243BF7">
        <w:rPr>
          <w:b/>
          <w:color w:val="7F7F7F" w:themeColor="text1" w:themeTint="80"/>
          <w:sz w:val="16"/>
          <w:szCs w:val="16"/>
        </w:rPr>
        <w:t xml:space="preserve">Please ensure this </w:t>
      </w:r>
      <w:r w:rsidR="00E44D30" w:rsidRPr="00243BF7">
        <w:rPr>
          <w:b/>
          <w:color w:val="7F7F7F" w:themeColor="text1" w:themeTint="80"/>
          <w:sz w:val="16"/>
          <w:szCs w:val="16"/>
        </w:rPr>
        <w:t xml:space="preserve">plan </w:t>
      </w:r>
      <w:r w:rsidRPr="00243BF7">
        <w:rPr>
          <w:b/>
          <w:color w:val="7F7F7F" w:themeColor="text1" w:themeTint="80"/>
          <w:sz w:val="16"/>
          <w:szCs w:val="16"/>
        </w:rPr>
        <w:t>is visible in the residents’ bedroom so all staff can refer to it prior to handling the resident</w:t>
      </w:r>
    </w:p>
    <w:p w14:paraId="6D72A8FD" w14:textId="4243BE09" w:rsidR="00D23D7E" w:rsidRPr="00243BF7" w:rsidRDefault="0000791D" w:rsidP="008A237C">
      <w:pPr>
        <w:pStyle w:val="ListParagraph"/>
        <w:numPr>
          <w:ilvl w:val="0"/>
          <w:numId w:val="1"/>
        </w:numPr>
        <w:rPr>
          <w:b/>
          <w:color w:val="7F7F7F" w:themeColor="text1" w:themeTint="80"/>
          <w:sz w:val="16"/>
          <w:szCs w:val="16"/>
          <w:u w:val="single"/>
        </w:rPr>
      </w:pPr>
      <w:r w:rsidRPr="00243BF7">
        <w:rPr>
          <w:b/>
          <w:color w:val="7F7F7F" w:themeColor="text1" w:themeTint="80"/>
          <w:sz w:val="16"/>
          <w:szCs w:val="16"/>
        </w:rPr>
        <w:t xml:space="preserve">Please </w:t>
      </w:r>
      <w:r w:rsidR="00204D41" w:rsidRPr="00243BF7">
        <w:rPr>
          <w:b/>
          <w:color w:val="7F7F7F" w:themeColor="text1" w:themeTint="80"/>
          <w:sz w:val="16"/>
          <w:szCs w:val="16"/>
        </w:rPr>
        <w:t xml:space="preserve">refer this as an overview </w:t>
      </w:r>
      <w:r w:rsidR="00204D41" w:rsidRPr="00243BF7">
        <w:rPr>
          <w:b/>
          <w:color w:val="7F7F7F" w:themeColor="text1" w:themeTint="80"/>
          <w:sz w:val="16"/>
          <w:szCs w:val="16"/>
          <w:u w:val="single"/>
        </w:rPr>
        <w:t>only</w:t>
      </w:r>
    </w:p>
    <w:p w14:paraId="7BD7D464" w14:textId="2FFDE1AA" w:rsidR="009E4DC1" w:rsidRPr="00243BF7" w:rsidRDefault="00204D41" w:rsidP="008A237C">
      <w:pPr>
        <w:pStyle w:val="ListParagraph"/>
        <w:numPr>
          <w:ilvl w:val="0"/>
          <w:numId w:val="1"/>
        </w:numPr>
        <w:rPr>
          <w:b/>
          <w:color w:val="7F7F7F" w:themeColor="text1" w:themeTint="80"/>
          <w:sz w:val="16"/>
          <w:szCs w:val="16"/>
        </w:rPr>
      </w:pPr>
      <w:r w:rsidRPr="00243BF7">
        <w:rPr>
          <w:b/>
          <w:color w:val="7F7F7F" w:themeColor="text1" w:themeTint="80"/>
          <w:sz w:val="16"/>
          <w:szCs w:val="16"/>
        </w:rPr>
        <w:t xml:space="preserve">Please ensure </w:t>
      </w:r>
      <w:r w:rsidR="0000791D" w:rsidRPr="00243BF7">
        <w:rPr>
          <w:b/>
          <w:color w:val="7F7F7F" w:themeColor="text1" w:themeTint="80"/>
          <w:sz w:val="16"/>
          <w:szCs w:val="16"/>
        </w:rPr>
        <w:t>a full manual handling risk assessment and handling plan is recorded and maintained within the residents’ care file</w:t>
      </w:r>
    </w:p>
    <w:sectPr w:rsidR="009E4DC1" w:rsidRPr="00243BF7" w:rsidSect="00243BF7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C427" w14:textId="77777777" w:rsidR="004272D3" w:rsidRDefault="004272D3" w:rsidP="0000791D">
      <w:pPr>
        <w:spacing w:line="240" w:lineRule="auto"/>
      </w:pPr>
      <w:r>
        <w:separator/>
      </w:r>
    </w:p>
  </w:endnote>
  <w:endnote w:type="continuationSeparator" w:id="0">
    <w:p w14:paraId="617F44C4" w14:textId="77777777" w:rsidR="004272D3" w:rsidRDefault="004272D3" w:rsidP="00007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8816" w14:textId="77777777" w:rsidR="004272D3" w:rsidRDefault="004272D3" w:rsidP="0000791D">
      <w:pPr>
        <w:spacing w:line="240" w:lineRule="auto"/>
      </w:pPr>
      <w:r>
        <w:separator/>
      </w:r>
    </w:p>
  </w:footnote>
  <w:footnote w:type="continuationSeparator" w:id="0">
    <w:p w14:paraId="6D23E476" w14:textId="77777777" w:rsidR="004272D3" w:rsidRDefault="004272D3" w:rsidP="00007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2E6D" w14:textId="26F4EF63" w:rsidR="0000791D" w:rsidRDefault="0000791D">
    <w:pPr>
      <w:pStyle w:val="Header"/>
    </w:pPr>
    <w:r>
      <w:t>Template - quick refence handling plan for residents’ room</w:t>
    </w:r>
    <w:r w:rsidR="00616082">
      <w:t xml:space="preserve"> (updated </w:t>
    </w:r>
    <w:r w:rsidR="00F90D81">
      <w:t xml:space="preserve">mar </w:t>
    </w:r>
    <w:r w:rsidR="00616082">
      <w:t>2023)</w:t>
    </w:r>
  </w:p>
  <w:p w14:paraId="6042DE18" w14:textId="77777777" w:rsidR="0000791D" w:rsidRDefault="00007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033A"/>
    <w:multiLevelType w:val="hybridMultilevel"/>
    <w:tmpl w:val="0406D2A8"/>
    <w:lvl w:ilvl="0" w:tplc="19A2B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D3E63"/>
    <w:multiLevelType w:val="hybridMultilevel"/>
    <w:tmpl w:val="2976008E"/>
    <w:lvl w:ilvl="0" w:tplc="A3325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3108">
    <w:abstractNumId w:val="0"/>
  </w:num>
  <w:num w:numId="2" w16cid:durableId="83738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69"/>
    <w:rsid w:val="0000791D"/>
    <w:rsid w:val="00204D41"/>
    <w:rsid w:val="00243BF7"/>
    <w:rsid w:val="00295F8E"/>
    <w:rsid w:val="002A4899"/>
    <w:rsid w:val="00371E42"/>
    <w:rsid w:val="00375A12"/>
    <w:rsid w:val="003F4DE5"/>
    <w:rsid w:val="004272D3"/>
    <w:rsid w:val="004C2971"/>
    <w:rsid w:val="00530ECE"/>
    <w:rsid w:val="00541C69"/>
    <w:rsid w:val="00616082"/>
    <w:rsid w:val="006316B2"/>
    <w:rsid w:val="00731417"/>
    <w:rsid w:val="007B3D3F"/>
    <w:rsid w:val="008A237C"/>
    <w:rsid w:val="008E3169"/>
    <w:rsid w:val="009A1C6E"/>
    <w:rsid w:val="009E4DC1"/>
    <w:rsid w:val="00AD789F"/>
    <w:rsid w:val="00B82D05"/>
    <w:rsid w:val="00BC791B"/>
    <w:rsid w:val="00C14DCC"/>
    <w:rsid w:val="00CB6FE3"/>
    <w:rsid w:val="00CF37BC"/>
    <w:rsid w:val="00D23D7E"/>
    <w:rsid w:val="00DD5380"/>
    <w:rsid w:val="00E44D30"/>
    <w:rsid w:val="00F078CF"/>
    <w:rsid w:val="00F677CE"/>
    <w:rsid w:val="00F75DB8"/>
    <w:rsid w:val="00F9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897D"/>
  <w15:chartTrackingRefBased/>
  <w15:docId w15:val="{941F8FE5-6AC2-4954-A862-8340F9C3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1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9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91D"/>
  </w:style>
  <w:style w:type="paragraph" w:styleId="Footer">
    <w:name w:val="footer"/>
    <w:basedOn w:val="Normal"/>
    <w:link w:val="FooterChar"/>
    <w:uiPriority w:val="99"/>
    <w:unhideWhenUsed/>
    <w:rsid w:val="000079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Robinson3, Senior Occupational Therapist</dc:creator>
  <cp:keywords/>
  <dc:description/>
  <cp:lastModifiedBy>Caroline Robinson - Senior Occupational Therapist</cp:lastModifiedBy>
  <cp:revision>27</cp:revision>
  <dcterms:created xsi:type="dcterms:W3CDTF">2019-08-12T13:56:00Z</dcterms:created>
  <dcterms:modified xsi:type="dcterms:W3CDTF">2023-03-17T14:32:00Z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2022-11-18T11:36:25Z</vt:lpwstr>
  </property>
  <property fmtid="{D5CDD505-2E9C-101B-9397-08002B2CF9AE}" pid="4" name="MSIP_Label_39d8be9e-c8d9-4b9c-bd40-2c27cc7ea2e6_Method">
    <vt:lpwstr>Privileged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d1d70dc2-07ed-49ca-afcd-81bbf94c8fe7</vt:lpwstr>
  </property>
  <property fmtid="{D5CDD505-2E9C-101B-9397-08002B2CF9AE}" pid="8" name="MSIP_Label_39d8be9e-c8d9-4b9c-bd40-2c27cc7ea2e6_ContentBits">
    <vt:lpwstr>0</vt:lpwstr>
  </property>
</Properties>
</file>